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CA" w:rsidRPr="00A26BCA" w:rsidRDefault="003F6089" w:rsidP="00A26BCA">
      <w:pPr>
        <w:spacing w:after="100"/>
        <w:jc w:val="center"/>
        <w:rPr>
          <w:sz w:val="24"/>
          <w:szCs w:val="24"/>
        </w:rPr>
      </w:pPr>
      <w:r w:rsidRPr="003F608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43.95pt;margin-top:8.6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" strokeweight="3pt"/>
        </w:pict>
      </w:r>
    </w:p>
    <w:p w:rsidR="00A26BCA" w:rsidRPr="00A26BCA" w:rsidRDefault="00A26BCA" w:rsidP="00A26BC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</w:t>
      </w:r>
    </w:p>
    <w:p w:rsidR="00A26BCA" w:rsidRPr="00A26BCA" w:rsidRDefault="00A26BCA" w:rsidP="00A26BCA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sz w:val="28"/>
          <w:szCs w:val="28"/>
        </w:rPr>
        <w:t xml:space="preserve">          муниципального округа Новогиреево</w:t>
      </w:r>
    </w:p>
    <w:p w:rsidR="00A26BCA" w:rsidRPr="00A26BCA" w:rsidRDefault="00A26BCA" w:rsidP="00A26BCA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BCA">
        <w:rPr>
          <w:rFonts w:ascii="Times New Roman" w:hAnsi="Times New Roman" w:cs="Times New Roman"/>
          <w:sz w:val="28"/>
          <w:szCs w:val="28"/>
        </w:rPr>
        <w:t>РЕШЕНИЕ</w:t>
      </w:r>
    </w:p>
    <w:p w:rsidR="00A26BCA" w:rsidRPr="00156360" w:rsidRDefault="00A26BCA" w:rsidP="0015636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2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26BCA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156360">
        <w:rPr>
          <w:rFonts w:ascii="Times New Roman" w:hAnsi="Times New Roman" w:cs="Times New Roman"/>
          <w:sz w:val="28"/>
          <w:szCs w:val="28"/>
        </w:rPr>
        <w:t>04-07/19</w:t>
      </w:r>
    </w:p>
    <w:p w:rsidR="00A26BCA" w:rsidRPr="00A26BCA" w:rsidRDefault="00A26BCA" w:rsidP="00A26BCA">
      <w:pPr>
        <w:pStyle w:val="1"/>
        <w:ind w:firstLine="0"/>
        <w:rPr>
          <w:rStyle w:val="af0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A26BCA" w:rsidRPr="00A26BCA" w:rsidTr="00A26BCA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26BCA" w:rsidRPr="00A26BCA" w:rsidRDefault="00A26BCA">
            <w:pPr>
              <w:pStyle w:val="ae"/>
              <w:spacing w:line="240" w:lineRule="auto"/>
              <w:jc w:val="both"/>
              <w:outlineLvl w:val="0"/>
              <w:rPr>
                <w:szCs w:val="28"/>
              </w:rPr>
            </w:pPr>
            <w:r w:rsidRPr="00A26BCA">
              <w:rPr>
                <w:szCs w:val="28"/>
              </w:rPr>
              <w:t>О согласовании установки ограждающего</w:t>
            </w:r>
          </w:p>
          <w:p w:rsidR="00A26BCA" w:rsidRDefault="00A26BCA" w:rsidP="00A26BCA">
            <w:pPr>
              <w:pStyle w:val="ae"/>
              <w:spacing w:line="240" w:lineRule="auto"/>
              <w:jc w:val="both"/>
              <w:outlineLvl w:val="0"/>
              <w:rPr>
                <w:szCs w:val="28"/>
              </w:rPr>
            </w:pPr>
            <w:r w:rsidRPr="00A26BCA">
              <w:rPr>
                <w:szCs w:val="28"/>
              </w:rPr>
              <w:t xml:space="preserve">устройства по адресу: </w:t>
            </w:r>
            <w:r>
              <w:rPr>
                <w:szCs w:val="28"/>
              </w:rPr>
              <w:t xml:space="preserve">ул. Перовская </w:t>
            </w:r>
          </w:p>
          <w:p w:rsidR="00A26BCA" w:rsidRPr="00A26BCA" w:rsidRDefault="00A26BCA" w:rsidP="00A26BCA">
            <w:pPr>
              <w:pStyle w:val="ae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дом 56/55</w:t>
            </w:r>
          </w:p>
          <w:p w:rsidR="00A26BCA" w:rsidRPr="00A26BCA" w:rsidRDefault="00A26BCA">
            <w:pPr>
              <w:pStyle w:val="1"/>
              <w:spacing w:line="276" w:lineRule="auto"/>
              <w:ind w:firstLine="0"/>
              <w:rPr>
                <w:rStyle w:val="af0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26BCA" w:rsidRPr="00A26BCA" w:rsidRDefault="00A26BCA">
            <w:pPr>
              <w:pStyle w:val="1"/>
              <w:spacing w:line="276" w:lineRule="auto"/>
              <w:ind w:firstLine="0"/>
              <w:rPr>
                <w:rStyle w:val="af0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26BCA" w:rsidRPr="00A26BCA" w:rsidRDefault="00A26BCA" w:rsidP="00A26BCA">
      <w:pPr>
        <w:pStyle w:val="ae"/>
        <w:spacing w:line="240" w:lineRule="auto"/>
        <w:jc w:val="both"/>
        <w:rPr>
          <w:szCs w:val="28"/>
        </w:rPr>
      </w:pPr>
    </w:p>
    <w:p w:rsidR="00A26BCA" w:rsidRPr="00A26BCA" w:rsidRDefault="00A26BCA" w:rsidP="00A26B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BCA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собственников помещений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A26BCA">
        <w:rPr>
          <w:rFonts w:ascii="Times New Roman" w:hAnsi="Times New Roman" w:cs="Times New Roman"/>
          <w:sz w:val="28"/>
          <w:szCs w:val="28"/>
        </w:rPr>
        <w:t xml:space="preserve"> 2019 года в многоквартирном доме по адресу: </w:t>
      </w:r>
      <w:r>
        <w:rPr>
          <w:rFonts w:ascii="Times New Roman" w:hAnsi="Times New Roman" w:cs="Times New Roman"/>
          <w:sz w:val="28"/>
          <w:szCs w:val="28"/>
        </w:rPr>
        <w:t>ул. Перовская</w:t>
      </w:r>
      <w:r w:rsidRPr="00A26BCA">
        <w:rPr>
          <w:rFonts w:ascii="Times New Roman" w:hAnsi="Times New Roman" w:cs="Times New Roman"/>
          <w:sz w:val="28"/>
          <w:szCs w:val="28"/>
        </w:rPr>
        <w:t xml:space="preserve">., дом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26B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26BCA">
        <w:rPr>
          <w:rFonts w:ascii="Times New Roman" w:hAnsi="Times New Roman" w:cs="Times New Roman"/>
          <w:sz w:val="28"/>
          <w:szCs w:val="28"/>
        </w:rPr>
        <w:t xml:space="preserve"> об установки ограждающего устройства, Совет депутатов решил:</w:t>
      </w:r>
    </w:p>
    <w:p w:rsidR="00A26BCA" w:rsidRDefault="00A26BCA" w:rsidP="00A26BCA">
      <w:pPr>
        <w:pStyle w:val="ae"/>
        <w:spacing w:line="240" w:lineRule="auto"/>
        <w:jc w:val="both"/>
        <w:outlineLvl w:val="0"/>
        <w:rPr>
          <w:b w:val="0"/>
          <w:szCs w:val="28"/>
        </w:rPr>
      </w:pPr>
      <w:r w:rsidRPr="00A26BCA">
        <w:rPr>
          <w:szCs w:val="28"/>
        </w:rPr>
        <w:t>1.</w:t>
      </w:r>
      <w:r w:rsidRPr="00A26BCA">
        <w:rPr>
          <w:color w:val="FFFFFF"/>
          <w:szCs w:val="28"/>
        </w:rPr>
        <w:t>.</w:t>
      </w:r>
      <w:r w:rsidRPr="00A26BCA">
        <w:rPr>
          <w:b w:val="0"/>
          <w:szCs w:val="28"/>
        </w:rPr>
        <w:t xml:space="preserve"> Согласовать </w:t>
      </w:r>
      <w:r w:rsidR="004173F1">
        <w:rPr>
          <w:b w:val="0"/>
          <w:szCs w:val="28"/>
        </w:rPr>
        <w:t xml:space="preserve">установку 1 (одного) </w:t>
      </w:r>
      <w:r w:rsidRPr="00A26BCA">
        <w:rPr>
          <w:b w:val="0"/>
          <w:szCs w:val="28"/>
        </w:rPr>
        <w:t>ограждающе</w:t>
      </w:r>
      <w:r w:rsidR="004173F1">
        <w:rPr>
          <w:b w:val="0"/>
          <w:szCs w:val="28"/>
        </w:rPr>
        <w:t>го</w:t>
      </w:r>
      <w:r w:rsidRPr="00A26BCA">
        <w:rPr>
          <w:b w:val="0"/>
          <w:szCs w:val="28"/>
        </w:rPr>
        <w:t xml:space="preserve"> устройств</w:t>
      </w:r>
      <w:r w:rsidR="004173F1">
        <w:rPr>
          <w:b w:val="0"/>
          <w:szCs w:val="28"/>
        </w:rPr>
        <w:t xml:space="preserve">а на придомовой территории </w:t>
      </w:r>
      <w:r w:rsidRPr="00A26BCA">
        <w:rPr>
          <w:b w:val="0"/>
          <w:szCs w:val="28"/>
        </w:rPr>
        <w:t>по адресу</w:t>
      </w:r>
      <w:r w:rsidRPr="004173F1">
        <w:rPr>
          <w:b w:val="0"/>
          <w:szCs w:val="28"/>
        </w:rPr>
        <w:t>: ул. Перовская., дом 56/55,</w:t>
      </w:r>
      <w:r w:rsidRPr="00A26BCA">
        <w:rPr>
          <w:b w:val="0"/>
          <w:szCs w:val="28"/>
        </w:rPr>
        <w:t xml:space="preserve"> согласно приложению. </w:t>
      </w:r>
    </w:p>
    <w:p w:rsidR="00156360" w:rsidRPr="00156360" w:rsidRDefault="00156360" w:rsidP="00156360">
      <w:pPr>
        <w:pStyle w:val="ac"/>
        <w:rPr>
          <w:lang w:eastAsia="ar-SA"/>
        </w:rPr>
      </w:pPr>
    </w:p>
    <w:p w:rsidR="00A26BCA" w:rsidRPr="00A26BCA" w:rsidRDefault="00A26BCA" w:rsidP="00A26BCA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b/>
          <w:sz w:val="28"/>
          <w:szCs w:val="28"/>
        </w:rPr>
        <w:t>2.</w:t>
      </w:r>
      <w:r w:rsidRPr="00A26BC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A26BCA" w:rsidRPr="00A26BCA" w:rsidRDefault="00A26BCA" w:rsidP="00A26BCA">
      <w:pPr>
        <w:jc w:val="both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b/>
          <w:sz w:val="28"/>
          <w:szCs w:val="28"/>
        </w:rPr>
        <w:t>3.</w:t>
      </w:r>
      <w:r w:rsidRPr="00A26BC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7" w:history="1">
        <w:r w:rsidRPr="00A26BCA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A26BC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A26BCA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A26BCA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A26BCA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r w:rsidRPr="00A26BC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A26BCA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Pr="00A26BCA">
        <w:rPr>
          <w:rFonts w:ascii="Times New Roman" w:hAnsi="Times New Roman" w:cs="Times New Roman"/>
          <w:sz w:val="28"/>
          <w:szCs w:val="28"/>
        </w:rPr>
        <w:t>.</w:t>
      </w:r>
    </w:p>
    <w:p w:rsidR="00A26BCA" w:rsidRPr="00A26BCA" w:rsidRDefault="00A26BCA" w:rsidP="00A26BCA">
      <w:pPr>
        <w:jc w:val="both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b/>
          <w:sz w:val="28"/>
          <w:szCs w:val="28"/>
        </w:rPr>
        <w:t>4.</w:t>
      </w:r>
      <w:r w:rsidRPr="00A26BC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даты его принятия. </w:t>
      </w:r>
    </w:p>
    <w:p w:rsidR="00A26BCA" w:rsidRPr="00A26BCA" w:rsidRDefault="00A26BCA" w:rsidP="00A26BCA">
      <w:pPr>
        <w:jc w:val="both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b/>
          <w:sz w:val="28"/>
          <w:szCs w:val="28"/>
        </w:rPr>
        <w:t>5.</w:t>
      </w:r>
      <w:r w:rsidRPr="00A26BC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A26BCA" w:rsidRPr="00A26BCA" w:rsidRDefault="00A26BCA" w:rsidP="00A26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BCA" w:rsidRPr="00A26BCA" w:rsidRDefault="00A26BCA" w:rsidP="00A26BCA">
      <w:pPr>
        <w:pStyle w:val="ac"/>
        <w:rPr>
          <w:b/>
          <w:sz w:val="28"/>
          <w:szCs w:val="28"/>
        </w:rPr>
      </w:pPr>
      <w:r w:rsidRPr="00A26BCA">
        <w:rPr>
          <w:b/>
          <w:sz w:val="28"/>
          <w:szCs w:val="28"/>
        </w:rPr>
        <w:t xml:space="preserve">Глава </w:t>
      </w:r>
    </w:p>
    <w:p w:rsidR="00A26BCA" w:rsidRPr="00A26BCA" w:rsidRDefault="00A26BCA" w:rsidP="00A26BCA">
      <w:pPr>
        <w:pStyle w:val="ae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A26BCA">
        <w:rPr>
          <w:szCs w:val="28"/>
        </w:rPr>
        <w:t>муниципального округа Новогиреево</w:t>
      </w:r>
      <w:r w:rsidRPr="00A26BCA">
        <w:rPr>
          <w:szCs w:val="28"/>
        </w:rPr>
        <w:tab/>
      </w:r>
      <w:r w:rsidRPr="00A26BCA">
        <w:rPr>
          <w:szCs w:val="28"/>
        </w:rPr>
        <w:tab/>
        <w:t xml:space="preserve">           </w:t>
      </w:r>
      <w:r w:rsidRPr="00A26BCA">
        <w:rPr>
          <w:szCs w:val="28"/>
        </w:rPr>
        <w:tab/>
      </w:r>
      <w:r w:rsidRPr="00A26BCA">
        <w:rPr>
          <w:szCs w:val="28"/>
        </w:rPr>
        <w:tab/>
        <w:t xml:space="preserve"> В.М.Чикунов</w:t>
      </w:r>
    </w:p>
    <w:p w:rsidR="00A26BCA" w:rsidRDefault="00A26BCA" w:rsidP="00A26BCA">
      <w:pPr>
        <w:rPr>
          <w:b/>
          <w:bCs/>
          <w:szCs w:val="28"/>
          <w:lang w:eastAsia="ar-SA"/>
        </w:rPr>
        <w:sectPr w:rsidR="00A26BCA">
          <w:pgSz w:w="11906" w:h="16838"/>
          <w:pgMar w:top="425" w:right="991" w:bottom="567" w:left="1276" w:header="709" w:footer="709" w:gutter="0"/>
          <w:cols w:space="720"/>
        </w:sectPr>
      </w:pPr>
    </w:p>
    <w:p w:rsidR="00A26BCA" w:rsidRPr="00A26BCA" w:rsidRDefault="00A26BCA" w:rsidP="00A26BCA">
      <w:pPr>
        <w:ind w:left="7080" w:right="-1" w:firstLine="708"/>
        <w:rPr>
          <w:rFonts w:ascii="Times New Roman" w:hAnsi="Times New Roman" w:cs="Times New Roman"/>
          <w:sz w:val="24"/>
          <w:szCs w:val="24"/>
        </w:rPr>
      </w:pPr>
      <w:r w:rsidRPr="00A26B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6BCA" w:rsidRPr="00A26BCA" w:rsidRDefault="00A26BCA" w:rsidP="00A26BCA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26BC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A26BCA" w:rsidRPr="00A26BCA" w:rsidRDefault="00A26BCA" w:rsidP="00A26BCA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26BCA">
        <w:rPr>
          <w:rFonts w:ascii="Times New Roman" w:hAnsi="Times New Roman" w:cs="Times New Roman"/>
          <w:sz w:val="24"/>
          <w:szCs w:val="24"/>
        </w:rPr>
        <w:t xml:space="preserve">муниципального округа Новогиреево </w:t>
      </w:r>
    </w:p>
    <w:p w:rsidR="00D71D8E" w:rsidRPr="00A26BCA" w:rsidRDefault="00A26BCA" w:rsidP="00A26BCA">
      <w:pPr>
        <w:ind w:left="2832" w:right="-1"/>
        <w:jc w:val="center"/>
        <w:rPr>
          <w:rFonts w:ascii="Times New Roman" w:hAnsi="Times New Roman" w:cs="Times New Roman"/>
          <w:sz w:val="24"/>
          <w:szCs w:val="24"/>
        </w:rPr>
      </w:pPr>
      <w:r w:rsidRPr="00A26B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18</w:t>
      </w:r>
      <w:r w:rsidRPr="00A26B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6BCA">
        <w:rPr>
          <w:rFonts w:ascii="Times New Roman" w:hAnsi="Times New Roman" w:cs="Times New Roman"/>
          <w:sz w:val="24"/>
          <w:szCs w:val="24"/>
        </w:rPr>
        <w:t>.2019 №</w:t>
      </w:r>
      <w:r w:rsidR="00156360">
        <w:rPr>
          <w:rFonts w:ascii="Times New Roman" w:hAnsi="Times New Roman" w:cs="Times New Roman"/>
          <w:sz w:val="24"/>
          <w:szCs w:val="24"/>
        </w:rPr>
        <w:t xml:space="preserve"> 04-07/19</w:t>
      </w:r>
    </w:p>
    <w:p w:rsidR="00A26BCA" w:rsidRDefault="00A26BCA" w:rsidP="00A26BCA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A" w:rsidRDefault="00A26BCA" w:rsidP="00D71D8E">
      <w:pPr>
        <w:spacing w:after="10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A" w:rsidRDefault="00A26BCA" w:rsidP="00D71D8E">
      <w:pPr>
        <w:spacing w:after="10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A" w:rsidRDefault="00A26BCA" w:rsidP="00D71D8E">
      <w:pPr>
        <w:spacing w:after="10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A" w:rsidRDefault="003F6089" w:rsidP="00D71D8E">
      <w:pPr>
        <w:spacing w:after="10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89">
        <w:rPr>
          <w:b/>
          <w:noProof/>
          <w:sz w:val="24"/>
          <w:szCs w:val="24"/>
          <w:lang w:eastAsia="ru-RU"/>
        </w:rPr>
        <w:pict>
          <v:shape id="AutoShape 25" o:spid="_x0000_s1028" type="#_x0000_t32" style="position:absolute;left:0;text-align:left;margin-left:221.15pt;margin-top:140.5pt;width:36.25pt;height:10.9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0DLgIAAEsEAAAOAAAAZHJzL2Uyb0RvYy54bWysVMGO2jAQvVfqP1i+QxIILBsRVqsEetm2&#10;SLvt3dgOserYlm0IqOq/d+ywlG0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" strokecolor="red" strokeweight="3pt"/>
        </w:pict>
      </w:r>
      <w:r w:rsidRPr="003F6089">
        <w:rPr>
          <w:b/>
          <w:noProof/>
          <w:sz w:val="24"/>
          <w:szCs w:val="24"/>
          <w:lang w:eastAsia="ru-RU"/>
        </w:rPr>
        <w:pict>
          <v:rect id="Rectangle 24" o:spid="_x0000_s1029" style="position:absolute;left:0;text-align:left;margin-left:226.65pt;margin-top:136.35pt;width:18.1pt;height:10.9pt;rotation:-1160578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" fillcolor="red"/>
        </w:pict>
      </w:r>
      <w:r w:rsidR="00A26BC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91250" cy="3531448"/>
            <wp:effectExtent l="19050" t="0" r="0" b="0"/>
            <wp:docPr id="4" name="Рисунок 3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002" cy="353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BCA" w:rsidRDefault="00A26BCA" w:rsidP="00D71D8E">
      <w:pPr>
        <w:spacing w:after="10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A" w:rsidRDefault="00A26BCA" w:rsidP="004173F1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CA" w:rsidRDefault="003F6089" w:rsidP="00D71D8E">
      <w:pPr>
        <w:spacing w:after="10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-7.45pt;margin-top:20.2pt;width:34.6pt;height:15.9pt;z-index:251681792" fillcolor="red"/>
        </w:pict>
      </w:r>
    </w:p>
    <w:p w:rsidR="004E6E5C" w:rsidRPr="00D71D8E" w:rsidRDefault="00D71D8E" w:rsidP="00D71D8E">
      <w:pPr>
        <w:spacing w:after="100"/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E6E5C" w:rsidRPr="004E6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лагбаум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E6E5C" w:rsidRPr="004E6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втоматический откатной антивандальный с электромеханическим приводом.</w:t>
      </w:r>
    </w:p>
    <w:p w:rsidR="00927BDB" w:rsidRPr="004E6E5C" w:rsidRDefault="00927BDB" w:rsidP="00927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BC" w:rsidRPr="00DF09E8" w:rsidRDefault="007358BC" w:rsidP="00DB4F5E">
      <w:pPr>
        <w:spacing w:after="0" w:line="240" w:lineRule="auto"/>
        <w:rPr>
          <w:sz w:val="24"/>
          <w:szCs w:val="24"/>
        </w:rPr>
      </w:pPr>
    </w:p>
    <w:sectPr w:rsidR="007358BC" w:rsidRPr="00DF09E8" w:rsidSect="00DB4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A0" w:rsidRDefault="009738A0" w:rsidP="00D71D8E">
      <w:pPr>
        <w:spacing w:after="0" w:line="240" w:lineRule="auto"/>
      </w:pPr>
      <w:r>
        <w:separator/>
      </w:r>
    </w:p>
  </w:endnote>
  <w:endnote w:type="continuationSeparator" w:id="1">
    <w:p w:rsidR="009738A0" w:rsidRDefault="009738A0" w:rsidP="00D7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8E" w:rsidRDefault="00D71D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8E" w:rsidRDefault="00D71D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8E" w:rsidRDefault="00D71D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A0" w:rsidRDefault="009738A0" w:rsidP="00D71D8E">
      <w:pPr>
        <w:spacing w:after="0" w:line="240" w:lineRule="auto"/>
      </w:pPr>
      <w:r>
        <w:separator/>
      </w:r>
    </w:p>
  </w:footnote>
  <w:footnote w:type="continuationSeparator" w:id="1">
    <w:p w:rsidR="009738A0" w:rsidRDefault="009738A0" w:rsidP="00D7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8E" w:rsidRDefault="00D71D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8E" w:rsidRDefault="00D71D8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8E" w:rsidRDefault="00D71D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102"/>
    <w:multiLevelType w:val="multilevel"/>
    <w:tmpl w:val="3FE6B4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47848"/>
    <w:rsid w:val="00012750"/>
    <w:rsid w:val="000330C2"/>
    <w:rsid w:val="00041584"/>
    <w:rsid w:val="0006394D"/>
    <w:rsid w:val="00070175"/>
    <w:rsid w:val="0008583F"/>
    <w:rsid w:val="00094B94"/>
    <w:rsid w:val="00103CFB"/>
    <w:rsid w:val="00121AA9"/>
    <w:rsid w:val="00127F00"/>
    <w:rsid w:val="00156360"/>
    <w:rsid w:val="00172F79"/>
    <w:rsid w:val="001901B8"/>
    <w:rsid w:val="001A08C9"/>
    <w:rsid w:val="001B2807"/>
    <w:rsid w:val="001D4C0E"/>
    <w:rsid w:val="001F3CBD"/>
    <w:rsid w:val="002141BB"/>
    <w:rsid w:val="00230B0D"/>
    <w:rsid w:val="00260289"/>
    <w:rsid w:val="002868FD"/>
    <w:rsid w:val="0028707C"/>
    <w:rsid w:val="002971B3"/>
    <w:rsid w:val="002A3A0E"/>
    <w:rsid w:val="002C5517"/>
    <w:rsid w:val="002F4EEA"/>
    <w:rsid w:val="002F56E6"/>
    <w:rsid w:val="003151D7"/>
    <w:rsid w:val="00340259"/>
    <w:rsid w:val="00346918"/>
    <w:rsid w:val="00356F93"/>
    <w:rsid w:val="00380493"/>
    <w:rsid w:val="003B2191"/>
    <w:rsid w:val="003B3878"/>
    <w:rsid w:val="003C0573"/>
    <w:rsid w:val="003D3C3B"/>
    <w:rsid w:val="003F0709"/>
    <w:rsid w:val="003F6089"/>
    <w:rsid w:val="00403641"/>
    <w:rsid w:val="004173F1"/>
    <w:rsid w:val="004215AE"/>
    <w:rsid w:val="00427629"/>
    <w:rsid w:val="00435CEB"/>
    <w:rsid w:val="00447502"/>
    <w:rsid w:val="00452DD3"/>
    <w:rsid w:val="00454F01"/>
    <w:rsid w:val="00472D17"/>
    <w:rsid w:val="00496B66"/>
    <w:rsid w:val="004A167A"/>
    <w:rsid w:val="004B20D2"/>
    <w:rsid w:val="004C479F"/>
    <w:rsid w:val="004E08BA"/>
    <w:rsid w:val="004E0F95"/>
    <w:rsid w:val="004E4592"/>
    <w:rsid w:val="004E6E5C"/>
    <w:rsid w:val="00515C58"/>
    <w:rsid w:val="00556C98"/>
    <w:rsid w:val="00557245"/>
    <w:rsid w:val="00575B51"/>
    <w:rsid w:val="0058650B"/>
    <w:rsid w:val="005C1019"/>
    <w:rsid w:val="005D33A2"/>
    <w:rsid w:val="005E2729"/>
    <w:rsid w:val="0060221E"/>
    <w:rsid w:val="00612353"/>
    <w:rsid w:val="00626715"/>
    <w:rsid w:val="00637BD4"/>
    <w:rsid w:val="00641A6A"/>
    <w:rsid w:val="00647848"/>
    <w:rsid w:val="00651634"/>
    <w:rsid w:val="006919A9"/>
    <w:rsid w:val="006A145E"/>
    <w:rsid w:val="006F6328"/>
    <w:rsid w:val="00721AAF"/>
    <w:rsid w:val="00723C4E"/>
    <w:rsid w:val="007358BC"/>
    <w:rsid w:val="00736AAC"/>
    <w:rsid w:val="00740373"/>
    <w:rsid w:val="007500FA"/>
    <w:rsid w:val="0078190E"/>
    <w:rsid w:val="007B10EF"/>
    <w:rsid w:val="007D0F63"/>
    <w:rsid w:val="007D4D1F"/>
    <w:rsid w:val="00826B50"/>
    <w:rsid w:val="00845543"/>
    <w:rsid w:val="00857C04"/>
    <w:rsid w:val="008668C8"/>
    <w:rsid w:val="008B2020"/>
    <w:rsid w:val="008B44D4"/>
    <w:rsid w:val="008B7CE8"/>
    <w:rsid w:val="008C134B"/>
    <w:rsid w:val="008C2741"/>
    <w:rsid w:val="008D0BB9"/>
    <w:rsid w:val="008D14C2"/>
    <w:rsid w:val="008F0630"/>
    <w:rsid w:val="009114EA"/>
    <w:rsid w:val="00916748"/>
    <w:rsid w:val="00927BDB"/>
    <w:rsid w:val="009506B9"/>
    <w:rsid w:val="00964670"/>
    <w:rsid w:val="009738A0"/>
    <w:rsid w:val="009778BA"/>
    <w:rsid w:val="009A6424"/>
    <w:rsid w:val="009A725C"/>
    <w:rsid w:val="009B1E7D"/>
    <w:rsid w:val="009B6AEF"/>
    <w:rsid w:val="009C0134"/>
    <w:rsid w:val="009C3391"/>
    <w:rsid w:val="009F1BDC"/>
    <w:rsid w:val="00A03267"/>
    <w:rsid w:val="00A26BCA"/>
    <w:rsid w:val="00A32A9D"/>
    <w:rsid w:val="00A4047F"/>
    <w:rsid w:val="00A62ED4"/>
    <w:rsid w:val="00A66622"/>
    <w:rsid w:val="00AA2137"/>
    <w:rsid w:val="00AA2A99"/>
    <w:rsid w:val="00AB4D10"/>
    <w:rsid w:val="00AF0542"/>
    <w:rsid w:val="00B1428F"/>
    <w:rsid w:val="00B160A8"/>
    <w:rsid w:val="00B703D5"/>
    <w:rsid w:val="00B83D8B"/>
    <w:rsid w:val="00B97551"/>
    <w:rsid w:val="00BD466C"/>
    <w:rsid w:val="00BE45E4"/>
    <w:rsid w:val="00BF7459"/>
    <w:rsid w:val="00C40242"/>
    <w:rsid w:val="00C40CDE"/>
    <w:rsid w:val="00C57921"/>
    <w:rsid w:val="00C73F1D"/>
    <w:rsid w:val="00CD3E8D"/>
    <w:rsid w:val="00CF1137"/>
    <w:rsid w:val="00D052E4"/>
    <w:rsid w:val="00D07307"/>
    <w:rsid w:val="00D33A05"/>
    <w:rsid w:val="00D347F0"/>
    <w:rsid w:val="00D36706"/>
    <w:rsid w:val="00D402A6"/>
    <w:rsid w:val="00D60E9D"/>
    <w:rsid w:val="00D62897"/>
    <w:rsid w:val="00D71D8E"/>
    <w:rsid w:val="00D80F91"/>
    <w:rsid w:val="00D90C0D"/>
    <w:rsid w:val="00DB4F5E"/>
    <w:rsid w:val="00DD5687"/>
    <w:rsid w:val="00DE1BE9"/>
    <w:rsid w:val="00DE5875"/>
    <w:rsid w:val="00DE6883"/>
    <w:rsid w:val="00DF09E8"/>
    <w:rsid w:val="00E1268D"/>
    <w:rsid w:val="00E255A7"/>
    <w:rsid w:val="00E3084E"/>
    <w:rsid w:val="00E723F8"/>
    <w:rsid w:val="00E91878"/>
    <w:rsid w:val="00EB6E00"/>
    <w:rsid w:val="00EE15D4"/>
    <w:rsid w:val="00F25064"/>
    <w:rsid w:val="00F37DF2"/>
    <w:rsid w:val="00F4306F"/>
    <w:rsid w:val="00F470F5"/>
    <w:rsid w:val="00F4775A"/>
    <w:rsid w:val="00F64BCA"/>
    <w:rsid w:val="00F71600"/>
    <w:rsid w:val="00F74707"/>
    <w:rsid w:val="00F74E3B"/>
    <w:rsid w:val="00F76C9D"/>
    <w:rsid w:val="00F92455"/>
    <w:rsid w:val="00FC6E1B"/>
    <w:rsid w:val="00FD0E81"/>
    <w:rsid w:val="00FE4205"/>
    <w:rsid w:val="00FE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red"/>
    </o:shapedefaults>
    <o:shapelayout v:ext="edit">
      <o:idmap v:ext="edit" data="1"/>
      <o:rules v:ext="edit">
        <o:r id="V:Rule3" type="connector" idref="#AutoShape 25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7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1D8E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7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1D8E"/>
    <w:rPr>
      <w:rFonts w:cs="Calibri"/>
      <w:lang w:eastAsia="en-US"/>
    </w:rPr>
  </w:style>
  <w:style w:type="character" w:styleId="ab">
    <w:name w:val="Hyperlink"/>
    <w:semiHidden/>
    <w:unhideWhenUsed/>
    <w:rsid w:val="00A26BCA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A26B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26BC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next w:val="ac"/>
    <w:link w:val="af"/>
    <w:qFormat/>
    <w:rsid w:val="00A26BC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A26BCA"/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A26BC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Strong"/>
    <w:basedOn w:val="a0"/>
    <w:qFormat/>
    <w:rsid w:val="00A26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-novogireev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Валентина</cp:lastModifiedBy>
  <cp:revision>2</cp:revision>
  <cp:lastPrinted>2019-06-18T09:25:00Z</cp:lastPrinted>
  <dcterms:created xsi:type="dcterms:W3CDTF">2019-06-19T10:46:00Z</dcterms:created>
  <dcterms:modified xsi:type="dcterms:W3CDTF">2019-06-19T10:46:00Z</dcterms:modified>
</cp:coreProperties>
</file>