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1B6" w:rsidRPr="00E351B6" w:rsidRDefault="00E351B6" w:rsidP="00E35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1B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41407D6" wp14:editId="0F7D4F79">
            <wp:extent cx="687980" cy="7899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257" cy="809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51B6" w:rsidRPr="00E351B6" w:rsidRDefault="00E351B6" w:rsidP="00E351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51B6" w:rsidRPr="00E351B6" w:rsidRDefault="00E351B6" w:rsidP="00E35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АППАРАТ СОВЕТА ДЕПУТАТОВ </w:t>
      </w:r>
    </w:p>
    <w:p w:rsidR="00E351B6" w:rsidRPr="00E351B6" w:rsidRDefault="00E351B6" w:rsidP="00E35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- МУНИЦИПАЛЬНОГО ОКРУГА НОВОГИРЕЕВО </w:t>
      </w:r>
    </w:p>
    <w:p w:rsidR="00E351B6" w:rsidRPr="00E351B6" w:rsidRDefault="00E351B6" w:rsidP="00E35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ГОРОДЕ МОСКВЕ</w:t>
      </w:r>
    </w:p>
    <w:p w:rsidR="00E351B6" w:rsidRPr="00E351B6" w:rsidRDefault="00E351B6" w:rsidP="00E35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51B6" w:rsidRPr="00E351B6" w:rsidRDefault="00E351B6" w:rsidP="00E35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351B6" w:rsidRPr="00E351B6" w:rsidRDefault="00E351B6" w:rsidP="00E35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51B6" w:rsidRPr="00E351B6" w:rsidRDefault="00E351B6" w:rsidP="00E35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51B6" w:rsidRPr="00E351B6" w:rsidRDefault="00620DDA" w:rsidP="00E351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257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 w:rsidR="000003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812F6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="000003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</w:t>
      </w:r>
      <w:r w:rsidR="00812F6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.2026</w:t>
      </w:r>
      <w:r w:rsidR="00E351B6" w:rsidRPr="00E351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№</w:t>
      </w:r>
      <w:r w:rsidR="00812F6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A84C57" w:rsidRPr="00A84C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09</w:t>
      </w:r>
      <w:r w:rsidR="00A84C57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 xml:space="preserve"> </w:t>
      </w:r>
      <w:r w:rsidR="00E351B6" w:rsidRPr="00E351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-</w:t>
      </w:r>
      <w:r w:rsidR="00A84C57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 xml:space="preserve"> </w:t>
      </w:r>
      <w:r w:rsidR="00E351B6" w:rsidRPr="00E351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</w:t>
      </w:r>
    </w:p>
    <w:p w:rsidR="000B3847" w:rsidRDefault="000B3847" w:rsidP="003A24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2434" w:rsidRPr="00FD3739" w:rsidRDefault="003A2434" w:rsidP="00C438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3739">
        <w:rPr>
          <w:rFonts w:ascii="Times New Roman" w:hAnsi="Times New Roman" w:cs="Times New Roman"/>
          <w:b/>
          <w:sz w:val="28"/>
          <w:szCs w:val="28"/>
        </w:rPr>
        <w:t>Об утверждении отчета об</w:t>
      </w:r>
    </w:p>
    <w:p w:rsidR="003A2434" w:rsidRPr="00FD3739" w:rsidRDefault="003A2434" w:rsidP="00C438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3739">
        <w:rPr>
          <w:rFonts w:ascii="Times New Roman" w:hAnsi="Times New Roman" w:cs="Times New Roman"/>
          <w:b/>
          <w:sz w:val="28"/>
          <w:szCs w:val="28"/>
        </w:rPr>
        <w:t>исполнении бюджета</w:t>
      </w:r>
      <w:r w:rsidR="00CB2C47" w:rsidRPr="00CB2C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B2C47">
        <w:rPr>
          <w:rFonts w:ascii="Times New Roman" w:hAnsi="Times New Roman" w:cs="Times New Roman"/>
          <w:b/>
          <w:sz w:val="28"/>
          <w:szCs w:val="28"/>
        </w:rPr>
        <w:t>внутригородского</w:t>
      </w:r>
      <w:r w:rsidRPr="00FD37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B2C47" w:rsidRDefault="00CB2C47" w:rsidP="00C438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- </w:t>
      </w:r>
      <w:r w:rsidR="003A2434" w:rsidRPr="00FD373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</w:p>
    <w:p w:rsidR="00264E0A" w:rsidRDefault="003A2434" w:rsidP="00C438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3739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="00264E0A">
        <w:rPr>
          <w:rFonts w:ascii="Times New Roman" w:hAnsi="Times New Roman" w:cs="Times New Roman"/>
          <w:b/>
          <w:sz w:val="28"/>
          <w:szCs w:val="28"/>
        </w:rPr>
        <w:t>Новогиреево</w:t>
      </w:r>
      <w:r w:rsidR="00CB2C47">
        <w:rPr>
          <w:rFonts w:ascii="Times New Roman" w:hAnsi="Times New Roman" w:cs="Times New Roman"/>
          <w:b/>
          <w:sz w:val="28"/>
          <w:szCs w:val="28"/>
        </w:rPr>
        <w:t xml:space="preserve"> в городе Москве</w:t>
      </w:r>
    </w:p>
    <w:p w:rsidR="003A2434" w:rsidRPr="00FD3739" w:rsidRDefault="003A2434" w:rsidP="00C438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3739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000371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C216A0" w:rsidRPr="00FD37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72AD" w:rsidRPr="00FD3739">
        <w:rPr>
          <w:rFonts w:ascii="Times New Roman" w:hAnsi="Times New Roman" w:cs="Times New Roman"/>
          <w:b/>
          <w:sz w:val="28"/>
          <w:szCs w:val="28"/>
        </w:rPr>
        <w:t>20</w:t>
      </w:r>
      <w:r w:rsidR="008A717A" w:rsidRPr="00FD3739">
        <w:rPr>
          <w:rFonts w:ascii="Times New Roman" w:hAnsi="Times New Roman" w:cs="Times New Roman"/>
          <w:b/>
          <w:sz w:val="28"/>
          <w:szCs w:val="28"/>
        </w:rPr>
        <w:t>2</w:t>
      </w:r>
      <w:r w:rsidR="00812F6C">
        <w:rPr>
          <w:rFonts w:ascii="Times New Roman" w:hAnsi="Times New Roman" w:cs="Times New Roman"/>
          <w:b/>
          <w:sz w:val="28"/>
          <w:szCs w:val="28"/>
        </w:rPr>
        <w:t>6</w:t>
      </w:r>
      <w:r w:rsidRPr="00FD373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A2434" w:rsidRPr="00FD3739" w:rsidRDefault="003A2434" w:rsidP="003A24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2434" w:rsidRPr="00FD3739" w:rsidRDefault="003A2434" w:rsidP="003A2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739">
        <w:rPr>
          <w:rFonts w:ascii="Times New Roman" w:hAnsi="Times New Roman" w:cs="Times New Roman"/>
          <w:sz w:val="28"/>
          <w:szCs w:val="28"/>
        </w:rPr>
        <w:t>Во исполнение положений статьи 264.2 Бюджетного кодекса Российской Федерации, Положения о бюджетном процессе в</w:t>
      </w:r>
      <w:r w:rsidR="00812F6C">
        <w:rPr>
          <w:rFonts w:ascii="Times New Roman" w:hAnsi="Times New Roman" w:cs="Times New Roman"/>
          <w:sz w:val="28"/>
          <w:szCs w:val="28"/>
        </w:rPr>
        <w:t xml:space="preserve">о внутригородском муниципальном образовании - </w:t>
      </w:r>
      <w:r w:rsidRPr="00FD3739">
        <w:rPr>
          <w:rFonts w:ascii="Times New Roman" w:hAnsi="Times New Roman" w:cs="Times New Roman"/>
          <w:sz w:val="28"/>
          <w:szCs w:val="28"/>
        </w:rPr>
        <w:t>муниципально</w:t>
      </w:r>
      <w:r w:rsidR="00812F6C">
        <w:rPr>
          <w:rFonts w:ascii="Times New Roman" w:hAnsi="Times New Roman" w:cs="Times New Roman"/>
          <w:sz w:val="28"/>
          <w:szCs w:val="28"/>
        </w:rPr>
        <w:t>го</w:t>
      </w:r>
      <w:r w:rsidRPr="00FD3739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812F6C">
        <w:rPr>
          <w:rFonts w:ascii="Times New Roman" w:hAnsi="Times New Roman" w:cs="Times New Roman"/>
          <w:sz w:val="28"/>
          <w:szCs w:val="28"/>
        </w:rPr>
        <w:t>а</w:t>
      </w:r>
      <w:r w:rsidRPr="00FD3739">
        <w:rPr>
          <w:rFonts w:ascii="Times New Roman" w:hAnsi="Times New Roman" w:cs="Times New Roman"/>
          <w:sz w:val="28"/>
          <w:szCs w:val="28"/>
        </w:rPr>
        <w:t xml:space="preserve"> </w:t>
      </w:r>
      <w:r w:rsidR="00264E0A">
        <w:rPr>
          <w:rFonts w:ascii="Times New Roman" w:hAnsi="Times New Roman" w:cs="Times New Roman"/>
          <w:sz w:val="28"/>
          <w:szCs w:val="28"/>
        </w:rPr>
        <w:t>Новогиреево</w:t>
      </w:r>
      <w:r w:rsidR="00812F6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FD3739">
        <w:rPr>
          <w:rFonts w:ascii="Times New Roman" w:hAnsi="Times New Roman" w:cs="Times New Roman"/>
          <w:sz w:val="28"/>
          <w:szCs w:val="28"/>
        </w:rPr>
        <w:t>,</w:t>
      </w:r>
      <w:r w:rsidR="00062CEB">
        <w:rPr>
          <w:rFonts w:ascii="Times New Roman" w:hAnsi="Times New Roman" w:cs="Times New Roman"/>
          <w:sz w:val="28"/>
          <w:szCs w:val="28"/>
        </w:rPr>
        <w:t xml:space="preserve"> аппарат Совета депутатов внутригородского муниципального образования – муниципального округа Новогиреево в городе Москве постановляет:</w:t>
      </w:r>
    </w:p>
    <w:p w:rsidR="005B746F" w:rsidRPr="00FD3739" w:rsidRDefault="005B746F" w:rsidP="003A24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434" w:rsidRPr="00FD3739" w:rsidRDefault="00062CEB" w:rsidP="003A24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о</w:t>
      </w:r>
      <w:r w:rsidR="003A2434" w:rsidRPr="00FD3739">
        <w:rPr>
          <w:rFonts w:ascii="Times New Roman" w:hAnsi="Times New Roman" w:cs="Times New Roman"/>
          <w:sz w:val="28"/>
          <w:szCs w:val="28"/>
        </w:rPr>
        <w:t xml:space="preserve">тчет об исполнении бюджета </w:t>
      </w:r>
      <w:r w:rsidR="00CA6B96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3A2434" w:rsidRPr="00FD3739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264E0A">
        <w:rPr>
          <w:rFonts w:ascii="Times New Roman" w:hAnsi="Times New Roman" w:cs="Times New Roman"/>
          <w:sz w:val="28"/>
          <w:szCs w:val="28"/>
        </w:rPr>
        <w:t>Новогиреево</w:t>
      </w:r>
      <w:r w:rsidR="00CA6B96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3A2434" w:rsidRPr="00FD3739">
        <w:rPr>
          <w:rFonts w:ascii="Times New Roman" w:hAnsi="Times New Roman" w:cs="Times New Roman"/>
          <w:sz w:val="28"/>
          <w:szCs w:val="28"/>
        </w:rPr>
        <w:t xml:space="preserve"> за </w:t>
      </w:r>
      <w:r w:rsidR="00233F78">
        <w:rPr>
          <w:rFonts w:ascii="Times New Roman" w:hAnsi="Times New Roman" w:cs="Times New Roman"/>
          <w:sz w:val="28"/>
          <w:szCs w:val="28"/>
        </w:rPr>
        <w:t>9</w:t>
      </w:r>
      <w:r w:rsidR="00812F6C">
        <w:rPr>
          <w:rFonts w:ascii="Times New Roman" w:hAnsi="Times New Roman" w:cs="Times New Roman"/>
          <w:sz w:val="28"/>
          <w:szCs w:val="28"/>
        </w:rPr>
        <w:t xml:space="preserve"> </w:t>
      </w:r>
      <w:r w:rsidR="00233F78">
        <w:rPr>
          <w:rFonts w:ascii="Times New Roman" w:hAnsi="Times New Roman" w:cs="Times New Roman"/>
          <w:sz w:val="28"/>
          <w:szCs w:val="28"/>
        </w:rPr>
        <w:t>месяцев</w:t>
      </w:r>
      <w:r w:rsidR="00620DDA">
        <w:rPr>
          <w:rFonts w:ascii="Times New Roman" w:hAnsi="Times New Roman" w:cs="Times New Roman"/>
          <w:sz w:val="28"/>
          <w:szCs w:val="28"/>
        </w:rPr>
        <w:t xml:space="preserve"> </w:t>
      </w:r>
      <w:r w:rsidR="001272AD" w:rsidRPr="00FD3739">
        <w:rPr>
          <w:rFonts w:ascii="Times New Roman" w:hAnsi="Times New Roman" w:cs="Times New Roman"/>
          <w:sz w:val="28"/>
          <w:szCs w:val="28"/>
        </w:rPr>
        <w:t>20</w:t>
      </w:r>
      <w:r w:rsidR="008A717A" w:rsidRPr="00FD3739">
        <w:rPr>
          <w:rFonts w:ascii="Times New Roman" w:hAnsi="Times New Roman" w:cs="Times New Roman"/>
          <w:sz w:val="28"/>
          <w:szCs w:val="28"/>
        </w:rPr>
        <w:t>2</w:t>
      </w:r>
      <w:r w:rsidR="00812F6C">
        <w:rPr>
          <w:rFonts w:ascii="Times New Roman" w:hAnsi="Times New Roman" w:cs="Times New Roman"/>
          <w:sz w:val="28"/>
          <w:szCs w:val="28"/>
        </w:rPr>
        <w:t>6</w:t>
      </w:r>
      <w:r w:rsidR="00652CEC" w:rsidRPr="00FD3739">
        <w:rPr>
          <w:rFonts w:ascii="Times New Roman" w:hAnsi="Times New Roman" w:cs="Times New Roman"/>
          <w:sz w:val="28"/>
          <w:szCs w:val="28"/>
        </w:rPr>
        <w:t xml:space="preserve"> года (приложение</w:t>
      </w:r>
      <w:r w:rsidR="003A2434" w:rsidRPr="00FD3739">
        <w:rPr>
          <w:rFonts w:ascii="Times New Roman" w:hAnsi="Times New Roman" w:cs="Times New Roman"/>
          <w:sz w:val="28"/>
          <w:szCs w:val="28"/>
        </w:rPr>
        <w:t>).</w:t>
      </w:r>
    </w:p>
    <w:p w:rsidR="00CA6B96" w:rsidRDefault="003A2434" w:rsidP="00256A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B96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</w:t>
      </w:r>
      <w:r w:rsidR="00CA6B96" w:rsidRPr="00CA6B96">
        <w:rPr>
          <w:rFonts w:ascii="Times New Roman" w:hAnsi="Times New Roman" w:cs="Times New Roman"/>
          <w:sz w:val="28"/>
          <w:szCs w:val="28"/>
        </w:rPr>
        <w:t xml:space="preserve">сетевом издании «Московский муниципальный </w:t>
      </w:r>
      <w:proofErr w:type="gramStart"/>
      <w:r w:rsidR="00CA6B96" w:rsidRPr="00CA6B96">
        <w:rPr>
          <w:rFonts w:ascii="Times New Roman" w:hAnsi="Times New Roman" w:cs="Times New Roman"/>
          <w:sz w:val="28"/>
          <w:szCs w:val="28"/>
        </w:rPr>
        <w:t>вестник»  и</w:t>
      </w:r>
      <w:proofErr w:type="gramEnd"/>
      <w:r w:rsidR="00CA6B96" w:rsidRPr="00CA6B96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органов местного самоуправления внутригородского муниципального образования - муниципального округа Новогиреево в городе Москве </w:t>
      </w:r>
      <w:hyperlink r:id="rId9" w:history="1">
        <w:r w:rsidR="00CA6B96" w:rsidRPr="00CA6B96">
          <w:rPr>
            <w:rFonts w:ascii="Times New Roman" w:hAnsi="Times New Roman" w:cs="Times New Roman"/>
            <w:sz w:val="28"/>
            <w:szCs w:val="28"/>
          </w:rPr>
          <w:t>www.mo-novogireevo.ru</w:t>
        </w:r>
      </w:hyperlink>
      <w:r w:rsidR="00CA6B96" w:rsidRPr="00CA6B96">
        <w:rPr>
          <w:rFonts w:ascii="Times New Roman" w:hAnsi="Times New Roman" w:cs="Times New Roman"/>
          <w:sz w:val="28"/>
          <w:szCs w:val="28"/>
        </w:rPr>
        <w:t>.</w:t>
      </w:r>
    </w:p>
    <w:p w:rsidR="003A2434" w:rsidRPr="00CA6B96" w:rsidRDefault="003A2434" w:rsidP="00256A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B96">
        <w:rPr>
          <w:rFonts w:ascii="Times New Roman" w:hAnsi="Times New Roman" w:cs="Times New Roman"/>
          <w:sz w:val="28"/>
          <w:szCs w:val="28"/>
        </w:rPr>
        <w:t>Конт</w:t>
      </w:r>
      <w:r w:rsidR="004C1843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Pr="00CA6B96">
        <w:rPr>
          <w:rFonts w:ascii="Times New Roman" w:hAnsi="Times New Roman" w:cs="Times New Roman"/>
          <w:sz w:val="28"/>
          <w:szCs w:val="28"/>
        </w:rPr>
        <w:t xml:space="preserve">остановления возложить на главу </w:t>
      </w:r>
      <w:bookmarkStart w:id="0" w:name="_Hlk136861932"/>
      <w:r w:rsidR="00CA6B96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CA6B96" w:rsidRPr="00FD3739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CA6B96">
        <w:rPr>
          <w:rFonts w:ascii="Times New Roman" w:hAnsi="Times New Roman" w:cs="Times New Roman"/>
          <w:sz w:val="28"/>
          <w:szCs w:val="28"/>
        </w:rPr>
        <w:t>Новогиреево в городе Москве</w:t>
      </w:r>
      <w:r w:rsidR="00CA6B96" w:rsidRPr="00CA6B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4E0A" w:rsidRPr="00CA6B96">
        <w:rPr>
          <w:rFonts w:ascii="Times New Roman" w:hAnsi="Times New Roman" w:cs="Times New Roman"/>
          <w:sz w:val="28"/>
          <w:szCs w:val="28"/>
        </w:rPr>
        <w:t>Чикунова</w:t>
      </w:r>
      <w:proofErr w:type="spellEnd"/>
      <w:r w:rsidR="00264E0A" w:rsidRPr="00CA6B96">
        <w:rPr>
          <w:rFonts w:ascii="Times New Roman" w:hAnsi="Times New Roman" w:cs="Times New Roman"/>
          <w:sz w:val="28"/>
          <w:szCs w:val="28"/>
        </w:rPr>
        <w:t xml:space="preserve"> В.М.</w:t>
      </w:r>
    </w:p>
    <w:bookmarkEnd w:id="0"/>
    <w:p w:rsidR="003A2434" w:rsidRPr="00FD3739" w:rsidRDefault="003A2434" w:rsidP="003A243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A2434" w:rsidRPr="00FD3739" w:rsidRDefault="003A2434" w:rsidP="003A243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A2434" w:rsidRPr="00FD3739" w:rsidRDefault="003A2434" w:rsidP="003A243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6B96" w:rsidRPr="00CA6B96" w:rsidRDefault="00CA6B96" w:rsidP="00CA6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bookmarkStart w:id="1" w:name="_Hlk136861953"/>
      <w:r w:rsidRPr="00CA6B96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CA6B96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внутригородского муниципального </w:t>
      </w:r>
    </w:p>
    <w:p w:rsidR="00CA6B96" w:rsidRPr="00CA6B96" w:rsidRDefault="00CA6B96" w:rsidP="00CA6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CA6B96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образования – муниципального округа </w:t>
      </w:r>
    </w:p>
    <w:p w:rsidR="003A2434" w:rsidRPr="00FD3739" w:rsidRDefault="00CA6B96" w:rsidP="00CA6B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6B96">
        <w:rPr>
          <w:rFonts w:ascii="Times New Roman" w:hAnsi="Times New Roman" w:cs="Times New Roman"/>
          <w:b/>
          <w:sz w:val="28"/>
          <w:szCs w:val="28"/>
          <w:lang w:eastAsia="ar-SA"/>
        </w:rPr>
        <w:t>Новогиреево в городе Москве</w:t>
      </w:r>
      <w:r w:rsidRPr="008A6D9C">
        <w:rPr>
          <w:b/>
        </w:rPr>
        <w:t xml:space="preserve"> </w:t>
      </w:r>
      <w:r w:rsidRPr="00CB03AD">
        <w:rPr>
          <w:b/>
        </w:rPr>
        <w:t xml:space="preserve">                </w:t>
      </w:r>
      <w:r w:rsidR="003A2434" w:rsidRPr="00FD3739">
        <w:rPr>
          <w:rFonts w:ascii="Times New Roman" w:hAnsi="Times New Roman" w:cs="Times New Roman"/>
          <w:b/>
          <w:sz w:val="28"/>
          <w:szCs w:val="28"/>
        </w:rPr>
        <w:tab/>
      </w:r>
      <w:r w:rsidR="003A2434" w:rsidRPr="00FD3739">
        <w:rPr>
          <w:rFonts w:ascii="Times New Roman" w:hAnsi="Times New Roman" w:cs="Times New Roman"/>
          <w:b/>
          <w:sz w:val="28"/>
          <w:szCs w:val="28"/>
        </w:rPr>
        <w:tab/>
      </w:r>
      <w:r w:rsidR="003A2434" w:rsidRPr="00FD3739">
        <w:rPr>
          <w:rFonts w:ascii="Times New Roman" w:hAnsi="Times New Roman" w:cs="Times New Roman"/>
          <w:b/>
          <w:sz w:val="28"/>
          <w:szCs w:val="28"/>
        </w:rPr>
        <w:tab/>
      </w:r>
      <w:r w:rsidR="003A2434" w:rsidRPr="00FD373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264E0A">
        <w:rPr>
          <w:rFonts w:ascii="Times New Roman" w:hAnsi="Times New Roman" w:cs="Times New Roman"/>
          <w:b/>
          <w:sz w:val="28"/>
          <w:szCs w:val="28"/>
        </w:rPr>
        <w:t xml:space="preserve">В.М. </w:t>
      </w:r>
      <w:proofErr w:type="spellStart"/>
      <w:r w:rsidR="00264E0A">
        <w:rPr>
          <w:rFonts w:ascii="Times New Roman" w:hAnsi="Times New Roman" w:cs="Times New Roman"/>
          <w:b/>
          <w:sz w:val="28"/>
          <w:szCs w:val="28"/>
        </w:rPr>
        <w:t>Чикунов</w:t>
      </w:r>
      <w:proofErr w:type="spellEnd"/>
    </w:p>
    <w:bookmarkEnd w:id="1"/>
    <w:p w:rsidR="003F3DD9" w:rsidRDefault="003F3DD9" w:rsidP="003A2434">
      <w:pPr>
        <w:spacing w:after="0" w:line="240" w:lineRule="auto"/>
        <w:ind w:left="360"/>
        <w:jc w:val="both"/>
        <w:rPr>
          <w:b/>
          <w:sz w:val="28"/>
          <w:szCs w:val="28"/>
        </w:rPr>
      </w:pPr>
    </w:p>
    <w:p w:rsidR="003F3DD9" w:rsidRDefault="003F3DD9" w:rsidP="003A2434">
      <w:pPr>
        <w:spacing w:after="0" w:line="240" w:lineRule="auto"/>
        <w:ind w:left="360"/>
        <w:jc w:val="both"/>
        <w:rPr>
          <w:b/>
          <w:sz w:val="28"/>
          <w:szCs w:val="28"/>
        </w:rPr>
        <w:sectPr w:rsidR="003F3DD9" w:rsidSect="00256A74">
          <w:headerReference w:type="default" r:id="rId10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tbl>
      <w:tblPr>
        <w:tblStyle w:val="TableStyle0"/>
        <w:tblW w:w="15902" w:type="dxa"/>
        <w:tblInd w:w="0" w:type="dxa"/>
        <w:tblLook w:val="04A0" w:firstRow="1" w:lastRow="0" w:firstColumn="1" w:lastColumn="0" w:noHBand="0" w:noVBand="1"/>
      </w:tblPr>
      <w:tblGrid>
        <w:gridCol w:w="10866"/>
        <w:gridCol w:w="5036"/>
      </w:tblGrid>
      <w:tr w:rsidR="003F3DD9" w:rsidRPr="003F3DD9" w:rsidTr="003F3DD9">
        <w:trPr>
          <w:trHeight w:val="165"/>
        </w:trPr>
        <w:tc>
          <w:tcPr>
            <w:tcW w:w="10866" w:type="dxa"/>
            <w:tcBorders>
              <w:top w:val="none" w:sz="5" w:space="0" w:color="auto"/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3F3DD9" w:rsidRPr="003F3DD9" w:rsidRDefault="003F3DD9" w:rsidP="003F3DD9">
            <w:pPr>
              <w:ind w:left="-215"/>
            </w:pPr>
          </w:p>
        </w:tc>
        <w:tc>
          <w:tcPr>
            <w:tcW w:w="5036" w:type="dxa"/>
            <w:tcBorders>
              <w:top w:val="none" w:sz="5" w:space="0" w:color="auto"/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3F3DD9" w:rsidRPr="003F3DD9" w:rsidRDefault="003F3DD9" w:rsidP="003F3DD9"/>
        </w:tc>
      </w:tr>
    </w:tbl>
    <w:p w:rsidR="003F3DD9" w:rsidRPr="00B85371" w:rsidRDefault="00192330" w:rsidP="0019233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  к п</w:t>
      </w:r>
      <w:r w:rsidR="003F3DD9" w:rsidRPr="00B85371">
        <w:rPr>
          <w:rFonts w:ascii="Times New Roman" w:hAnsi="Times New Roman" w:cs="Times New Roman"/>
          <w:sz w:val="24"/>
          <w:szCs w:val="24"/>
        </w:rPr>
        <w:t>остановлению</w:t>
      </w:r>
    </w:p>
    <w:p w:rsidR="00D04895" w:rsidRDefault="003F3DD9" w:rsidP="0019233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B85371">
        <w:rPr>
          <w:rFonts w:ascii="Times New Roman" w:hAnsi="Times New Roman" w:cs="Times New Roman"/>
          <w:sz w:val="24"/>
          <w:szCs w:val="24"/>
        </w:rPr>
        <w:t xml:space="preserve">аппарата Совета депутатов </w:t>
      </w:r>
      <w:r w:rsidR="00CA6B96">
        <w:rPr>
          <w:rFonts w:ascii="Times New Roman" w:hAnsi="Times New Roman" w:cs="Times New Roman"/>
          <w:sz w:val="24"/>
          <w:szCs w:val="24"/>
        </w:rPr>
        <w:t>внутригородского</w:t>
      </w:r>
    </w:p>
    <w:p w:rsidR="00192330" w:rsidRDefault="00CA6B96" w:rsidP="0019233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- </w:t>
      </w:r>
      <w:r w:rsidR="00811C5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</w:p>
    <w:p w:rsidR="003F3DD9" w:rsidRPr="00B85371" w:rsidRDefault="003F3DD9" w:rsidP="0019233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B85371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8127A8">
        <w:rPr>
          <w:rFonts w:ascii="Times New Roman" w:hAnsi="Times New Roman" w:cs="Times New Roman"/>
          <w:sz w:val="24"/>
          <w:szCs w:val="24"/>
        </w:rPr>
        <w:t>Новогиреево</w:t>
      </w:r>
      <w:r w:rsidR="00CA6B96">
        <w:rPr>
          <w:rFonts w:ascii="Times New Roman" w:hAnsi="Times New Roman" w:cs="Times New Roman"/>
          <w:sz w:val="24"/>
          <w:szCs w:val="24"/>
        </w:rPr>
        <w:t xml:space="preserve"> в городе Москве</w:t>
      </w:r>
    </w:p>
    <w:p w:rsidR="003F3DD9" w:rsidRPr="00941FEB" w:rsidRDefault="003F3DD9" w:rsidP="00192330">
      <w:pPr>
        <w:tabs>
          <w:tab w:val="left" w:pos="2410"/>
          <w:tab w:val="left" w:pos="2835"/>
        </w:tabs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u w:val="single"/>
        </w:rPr>
      </w:pPr>
      <w:r w:rsidRPr="00941FEB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620DDA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233F78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232F7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33F78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7D2AD7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41FEB" w:rsidRPr="00941FEB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2232F7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941FEB" w:rsidRPr="00941FEB">
        <w:rPr>
          <w:rFonts w:ascii="Times New Roman" w:hAnsi="Times New Roman" w:cs="Times New Roman"/>
          <w:sz w:val="24"/>
          <w:szCs w:val="24"/>
          <w:u w:val="single"/>
        </w:rPr>
        <w:t xml:space="preserve">г. </w:t>
      </w:r>
      <w:r w:rsidRPr="00941FEB">
        <w:rPr>
          <w:rFonts w:ascii="Times New Roman" w:hAnsi="Times New Roman" w:cs="Times New Roman"/>
          <w:sz w:val="24"/>
          <w:szCs w:val="24"/>
          <w:u w:val="single"/>
        </w:rPr>
        <w:t>№</w:t>
      </w:r>
      <w:r w:rsidR="00A84C57">
        <w:rPr>
          <w:rFonts w:ascii="Times New Roman" w:hAnsi="Times New Roman" w:cs="Times New Roman"/>
          <w:sz w:val="24"/>
          <w:szCs w:val="24"/>
          <w:u w:val="single"/>
          <w:lang w:val="en-US"/>
        </w:rPr>
        <w:t>09</w:t>
      </w:r>
      <w:r w:rsidR="00FB01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41FEB" w:rsidRPr="00941FEB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FB019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41FEB" w:rsidRPr="00941FEB">
        <w:rPr>
          <w:rFonts w:ascii="Times New Roman" w:hAnsi="Times New Roman" w:cs="Times New Roman"/>
          <w:sz w:val="24"/>
          <w:szCs w:val="24"/>
          <w:u w:val="single"/>
        </w:rPr>
        <w:t>А</w:t>
      </w:r>
    </w:p>
    <w:p w:rsidR="003F3DD9" w:rsidRDefault="003F3DD9" w:rsidP="00510F18">
      <w:pPr>
        <w:spacing w:after="0" w:line="240" w:lineRule="auto"/>
        <w:jc w:val="both"/>
        <w:rPr>
          <w:b/>
          <w:sz w:val="28"/>
          <w:szCs w:val="28"/>
        </w:rPr>
      </w:pPr>
    </w:p>
    <w:p w:rsidR="00CA6B96" w:rsidRDefault="003F3DD9" w:rsidP="003F3DD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3892">
        <w:rPr>
          <w:rFonts w:ascii="Times New Roman" w:hAnsi="Times New Roman" w:cs="Times New Roman"/>
          <w:b/>
          <w:sz w:val="32"/>
          <w:szCs w:val="32"/>
        </w:rPr>
        <w:t xml:space="preserve">Отчет об </w:t>
      </w:r>
      <w:proofErr w:type="gramStart"/>
      <w:r w:rsidRPr="006B3892">
        <w:rPr>
          <w:rFonts w:ascii="Times New Roman" w:hAnsi="Times New Roman" w:cs="Times New Roman"/>
          <w:b/>
          <w:sz w:val="32"/>
          <w:szCs w:val="32"/>
        </w:rPr>
        <w:t>исполнении  бюджета</w:t>
      </w:r>
      <w:proofErr w:type="gramEnd"/>
      <w:r w:rsidRPr="006B389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A6B96">
        <w:rPr>
          <w:rFonts w:ascii="Times New Roman" w:hAnsi="Times New Roman" w:cs="Times New Roman"/>
          <w:b/>
          <w:sz w:val="32"/>
          <w:szCs w:val="32"/>
        </w:rPr>
        <w:t xml:space="preserve">внутригородского муниципального </w:t>
      </w:r>
    </w:p>
    <w:p w:rsidR="00CA6B96" w:rsidRDefault="00CA6B96" w:rsidP="003F3DD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образования - </w:t>
      </w:r>
      <w:r w:rsidR="003F3DD9" w:rsidRPr="006B3892">
        <w:rPr>
          <w:rFonts w:ascii="Times New Roman" w:hAnsi="Times New Roman" w:cs="Times New Roman"/>
          <w:b/>
          <w:sz w:val="32"/>
          <w:szCs w:val="32"/>
        </w:rPr>
        <w:t xml:space="preserve">муниципального округа </w:t>
      </w:r>
      <w:r w:rsidR="008127A8">
        <w:rPr>
          <w:rFonts w:ascii="Times New Roman" w:hAnsi="Times New Roman" w:cs="Times New Roman"/>
          <w:b/>
          <w:sz w:val="32"/>
          <w:szCs w:val="32"/>
        </w:rPr>
        <w:t>Новогиреево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F3DD9" w:rsidRPr="006B3892" w:rsidRDefault="00CA6B96" w:rsidP="003F3DD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городе Москве</w:t>
      </w:r>
    </w:p>
    <w:p w:rsidR="00652CEC" w:rsidRPr="008B2AF1" w:rsidRDefault="003F3DD9" w:rsidP="008B2AF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3892">
        <w:rPr>
          <w:rFonts w:ascii="Times New Roman" w:hAnsi="Times New Roman" w:cs="Times New Roman"/>
          <w:b/>
          <w:sz w:val="32"/>
          <w:szCs w:val="32"/>
        </w:rPr>
        <w:t xml:space="preserve"> за </w:t>
      </w:r>
      <w:r w:rsidR="00233F78">
        <w:rPr>
          <w:rFonts w:ascii="Times New Roman" w:hAnsi="Times New Roman" w:cs="Times New Roman"/>
          <w:b/>
          <w:sz w:val="32"/>
          <w:szCs w:val="32"/>
        </w:rPr>
        <w:t>9 месяцев</w:t>
      </w:r>
      <w:r w:rsidR="00B1177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3892">
        <w:rPr>
          <w:rFonts w:ascii="Times New Roman" w:hAnsi="Times New Roman" w:cs="Times New Roman"/>
          <w:b/>
          <w:sz w:val="32"/>
          <w:szCs w:val="32"/>
        </w:rPr>
        <w:t>20</w:t>
      </w:r>
      <w:r w:rsidR="002232F7">
        <w:rPr>
          <w:rFonts w:ascii="Times New Roman" w:hAnsi="Times New Roman" w:cs="Times New Roman"/>
          <w:b/>
          <w:sz w:val="32"/>
          <w:szCs w:val="32"/>
        </w:rPr>
        <w:t>26</w:t>
      </w:r>
      <w:r w:rsidRPr="006B3892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192330">
        <w:rPr>
          <w:rFonts w:ascii="Times New Roman" w:hAnsi="Times New Roman" w:cs="Times New Roman"/>
          <w:b/>
          <w:sz w:val="32"/>
          <w:szCs w:val="32"/>
        </w:rPr>
        <w:t>.</w:t>
      </w:r>
    </w:p>
    <w:p w:rsidR="00652CEC" w:rsidRDefault="00652CEC" w:rsidP="006D4EB9">
      <w:pPr>
        <w:spacing w:after="0" w:line="240" w:lineRule="auto"/>
        <w:ind w:left="360"/>
        <w:jc w:val="both"/>
        <w:rPr>
          <w:sz w:val="18"/>
          <w:szCs w:val="18"/>
        </w:rPr>
      </w:pPr>
    </w:p>
    <w:p w:rsidR="00652CEC" w:rsidRDefault="00652CEC" w:rsidP="00652CEC">
      <w:pPr>
        <w:spacing w:after="0" w:line="240" w:lineRule="auto"/>
        <w:ind w:left="360"/>
        <w:jc w:val="both"/>
        <w:rPr>
          <w:sz w:val="18"/>
          <w:szCs w:val="18"/>
        </w:rPr>
      </w:pPr>
      <w:r w:rsidRPr="006B3892">
        <w:rPr>
          <w:rFonts w:ascii="Times New Roman" w:hAnsi="Times New Roman" w:cs="Times New Roman"/>
          <w:sz w:val="24"/>
          <w:szCs w:val="24"/>
        </w:rPr>
        <w:t xml:space="preserve">Ед. измерения </w:t>
      </w:r>
      <w:r w:rsidR="00C5037F" w:rsidRPr="006B3892">
        <w:rPr>
          <w:rFonts w:ascii="Times New Roman" w:hAnsi="Times New Roman" w:cs="Times New Roman"/>
          <w:sz w:val="24"/>
          <w:szCs w:val="24"/>
        </w:rPr>
        <w:t>руб</w:t>
      </w:r>
      <w:r w:rsidR="00C5037F" w:rsidRPr="00C5037F">
        <w:rPr>
          <w:sz w:val="18"/>
          <w:szCs w:val="18"/>
        </w:rPr>
        <w:t>.</w:t>
      </w:r>
    </w:p>
    <w:p w:rsidR="00FE3DC4" w:rsidRDefault="00FE3DC4" w:rsidP="00795C9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008F" w:rsidRDefault="00E04A52" w:rsidP="00795C92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6B3892">
        <w:rPr>
          <w:rFonts w:ascii="Times New Roman" w:hAnsi="Times New Roman" w:cs="Times New Roman"/>
          <w:b/>
          <w:sz w:val="28"/>
          <w:szCs w:val="28"/>
        </w:rPr>
        <w:t>1.ДОХОДЫ</w:t>
      </w:r>
      <w:r w:rsidRPr="006B389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1194" w:type="dxa"/>
        <w:tblLayout w:type="fixed"/>
        <w:tblLook w:val="04A0" w:firstRow="1" w:lastRow="0" w:firstColumn="1" w:lastColumn="0" w:noHBand="0" w:noVBand="1"/>
      </w:tblPr>
      <w:tblGrid>
        <w:gridCol w:w="2830"/>
        <w:gridCol w:w="748"/>
        <w:gridCol w:w="2616"/>
        <w:gridCol w:w="1750"/>
        <w:gridCol w:w="1690"/>
        <w:gridCol w:w="1560"/>
      </w:tblGrid>
      <w:tr w:rsidR="00B42A44" w:rsidRPr="00B42A44" w:rsidTr="001449E5">
        <w:trPr>
          <w:trHeight w:val="6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</w:t>
            </w:r>
            <w:proofErr w:type="spellEnd"/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дохода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бюджетной классификации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Утвержденные бюджетные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назначения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Неисполненные назначения</w:t>
            </w:r>
          </w:p>
        </w:tc>
      </w:tr>
      <w:tr w:rsidR="00B42A44" w:rsidRPr="00B42A44" w:rsidTr="001449E5">
        <w:trPr>
          <w:trHeight w:val="2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42A44" w:rsidRPr="00B42A44" w:rsidTr="001449E5">
        <w:trPr>
          <w:trHeight w:val="2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бюджета - всего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35 440 900.00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27 358 160.47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8 082 739.53</w:t>
            </w:r>
          </w:p>
        </w:tc>
      </w:tr>
      <w:tr w:rsidR="00B42A44" w:rsidRPr="00B42A44" w:rsidTr="001449E5">
        <w:trPr>
          <w:trHeight w:val="19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2A44" w:rsidRPr="00B42A44" w:rsidTr="001449E5">
        <w:trPr>
          <w:trHeight w:val="38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18210102010010000110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22 902 500.00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16 847 622.83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6 054 877.17</w:t>
            </w:r>
          </w:p>
        </w:tc>
      </w:tr>
      <w:tr w:rsidR="00B42A44" w:rsidRPr="00B42A44" w:rsidTr="001449E5">
        <w:trPr>
          <w:trHeight w:val="157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18210102010011000110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16 840 169.14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112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суммы денежных взысканий (штрафов)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18210102010013000110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7 453.69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24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18210102020010000110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152 800.00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62 358.56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90 441.44</w:t>
            </w:r>
          </w:p>
        </w:tc>
      </w:tr>
      <w:tr w:rsidR="00B42A44" w:rsidRPr="00B42A44" w:rsidTr="001449E5">
        <w:trPr>
          <w:trHeight w:val="143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сумма платежа (перерасчеты, недоимка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18210102020011000110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62 253.64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18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суммы денежных взысканий (штрафов)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18210102020013000110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104.92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72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составляющей не более 5 миллионов рублей)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18210102021010000110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25 800.00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57 306.71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27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18210102021011000110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57 306.71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225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18210102022010000110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100 900.00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128 910.36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27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18210102022011000110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128 910.36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225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18210102023010000110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11 900.00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85 594.85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27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налоговой базы, превышающей 20 миллионов рублей и составляющей не более 50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18210102023011000110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85 594.85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202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18210102024010000110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4 375.20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24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18210102024011000110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4 375.20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202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18210102030010000110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1 468 200.00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707 681.84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760 518.16</w:t>
            </w:r>
          </w:p>
        </w:tc>
      </w:tr>
      <w:tr w:rsidR="00B42A44" w:rsidRPr="00B42A44" w:rsidTr="001449E5">
        <w:trPr>
          <w:trHeight w:val="112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сумма платежа (перерасчеты, недоимка и задолженность по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18210102030011000110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677 321.32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9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суммы денежных взысканий (штрафов)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18210102030013000110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30 360.52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495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18210102080010000110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1 605 100.00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1 091 575.78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513 524.22</w:t>
            </w:r>
          </w:p>
        </w:tc>
      </w:tr>
      <w:tr w:rsidR="00B42A44" w:rsidRPr="00B42A44" w:rsidTr="001449E5">
        <w:trPr>
          <w:trHeight w:val="18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18210102080011000110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1 084 300.64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18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18210102080013000110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7 275.14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157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18210102130010000110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620 300.00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672 632.46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112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18210102130011000110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672 143.41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20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18210102130013000110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157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18210102140010000110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2 552 000.00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3 107 368.99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11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суммы налога, превышающей 650 000 рублей)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18210102140011000110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3 107 368.99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299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18210102150010000110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1 384 300.00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1 083 295.39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301 004.61</w:t>
            </w:r>
          </w:p>
        </w:tc>
      </w:tr>
      <w:tr w:rsidR="00B42A44" w:rsidRPr="00B42A44" w:rsidTr="001449E5">
        <w:trPr>
          <w:trHeight w:val="413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</w:t>
            </w:r>
            <w:proofErr w:type="spellStart"/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превыш</w:t>
            </w:r>
            <w:proofErr w:type="spellEnd"/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18210102150011000110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1 080 456.86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495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18210102150013000110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2 838.53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45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18210102160010000110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866 200.00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490 998.67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375 201.33</w:t>
            </w:r>
          </w:p>
        </w:tc>
      </w:tr>
      <w:tr w:rsidR="00B42A44" w:rsidRPr="00B42A44" w:rsidTr="001449E5">
        <w:trPr>
          <w:trHeight w:val="45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18210102160011000110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489 827.61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495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18210102160013000110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1 171.06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42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18210102170010000110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417 200.00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160 525.56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256 674.44</w:t>
            </w:r>
          </w:p>
        </w:tc>
      </w:tr>
      <w:tr w:rsidR="00B42A44" w:rsidRPr="00B42A44" w:rsidTr="001449E5">
        <w:trPr>
          <w:trHeight w:val="45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18210102170011000110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160 525.56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27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18210102180010000110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18 300.00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358 630.26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129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 (сумма платежа (перерасчеты, недоимка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18210102180011000110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358 630.26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9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18210102210010000110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15 400.00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24 283.01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13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18210102210011000110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24 278.63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135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18210102210013000110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42A44" w:rsidRPr="00B42A44" w:rsidTr="001449E5">
        <w:trPr>
          <w:trHeight w:val="6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межбюджетные трансферты, передаваемые бюджетам </w:t>
            </w: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внутригородских муниципальных образований городов федерального значения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90020249999030000150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3 300 000.00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2 475 000.00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2A44" w:rsidRPr="00B42A44" w:rsidRDefault="00B42A44" w:rsidP="00B42A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825 000.00</w:t>
            </w:r>
          </w:p>
        </w:tc>
      </w:tr>
    </w:tbl>
    <w:p w:rsidR="00EA3BC8" w:rsidRDefault="00EA3BC8" w:rsidP="00B42A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DC4" w:rsidRDefault="00FE3DC4" w:rsidP="00EA3B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38" w:rsidRDefault="002C1538" w:rsidP="002C15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892">
        <w:rPr>
          <w:rFonts w:ascii="Times New Roman" w:hAnsi="Times New Roman" w:cs="Times New Roman"/>
          <w:b/>
          <w:sz w:val="28"/>
          <w:szCs w:val="28"/>
        </w:rPr>
        <w:t>2.РАСХОДЫ.</w:t>
      </w:r>
    </w:p>
    <w:p w:rsidR="00FE3DC4" w:rsidRDefault="00FE3DC4" w:rsidP="00EF595E">
      <w:pPr>
        <w:spacing w:after="0" w:line="240" w:lineRule="auto"/>
        <w:ind w:left="360" w:right="-68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335" w:type="dxa"/>
        <w:tblLayout w:type="fixed"/>
        <w:tblLook w:val="04A0" w:firstRow="1" w:lastRow="0" w:firstColumn="1" w:lastColumn="0" w:noHBand="0" w:noVBand="1"/>
      </w:tblPr>
      <w:tblGrid>
        <w:gridCol w:w="2972"/>
        <w:gridCol w:w="748"/>
        <w:gridCol w:w="2670"/>
        <w:gridCol w:w="1750"/>
        <w:gridCol w:w="1636"/>
        <w:gridCol w:w="1559"/>
      </w:tblGrid>
      <w:tr w:rsidR="00EA3BC8" w:rsidRPr="00EA3BC8" w:rsidTr="00EA3BC8">
        <w:trPr>
          <w:trHeight w:val="67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</w:t>
            </w:r>
            <w:proofErr w:type="spellEnd"/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расхода</w:t>
            </w: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бюджетной классификации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Утвержденные </w:t>
            </w: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бюджетные </w:t>
            </w: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назначения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ind w:left="-5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Неисполненные назначения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A3BC8" w:rsidRPr="00EA3BC8" w:rsidTr="00EA3BC8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36 940 900.00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28 269 619.00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8 671 281.00</w:t>
            </w:r>
          </w:p>
        </w:tc>
      </w:tr>
      <w:tr w:rsidR="00EA3BC8" w:rsidRPr="00EA3BC8" w:rsidTr="00EA3BC8">
        <w:trPr>
          <w:trHeight w:val="210"/>
        </w:trPr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900010231А0100100121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7 147 600.00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6 096 968.38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1 050 631.62</w:t>
            </w:r>
          </w:p>
        </w:tc>
      </w:tr>
      <w:tr w:rsidR="00EA3BC8" w:rsidRPr="00EA3BC8" w:rsidTr="00EA3BC8">
        <w:trPr>
          <w:trHeight w:val="45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900010231А0100100122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70 400.00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70 400.00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BC8" w:rsidRPr="00EA3BC8" w:rsidTr="00EA3BC8">
        <w:trPr>
          <w:trHeight w:val="67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900010231А0100100129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1 705 600.00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1 376 707.16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328 892.84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900010231А0100100244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26 800.00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2 500.00</w:t>
            </w:r>
          </w:p>
        </w:tc>
      </w:tr>
      <w:tr w:rsidR="00EA3BC8" w:rsidRPr="00EA3BC8" w:rsidTr="00EA3BC8">
        <w:trPr>
          <w:trHeight w:val="45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900010235Г0101100122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93 200.00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93 180.00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20.00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900010331А0100200244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271 800.00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22 800.00</w:t>
            </w:r>
          </w:p>
        </w:tc>
      </w:tr>
      <w:tr w:rsidR="00EA3BC8" w:rsidRPr="00EA3BC8" w:rsidTr="00EA3BC8">
        <w:trPr>
          <w:trHeight w:val="45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900010333А0400100123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3 300 000.00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2 475 000.00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825 000.00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900010431Б0100500121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10 160 800.00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8 357 966.99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1 802 833.01</w:t>
            </w:r>
          </w:p>
        </w:tc>
      </w:tr>
      <w:tr w:rsidR="00EA3BC8" w:rsidRPr="00EA3BC8" w:rsidTr="00045F04">
        <w:trPr>
          <w:trHeight w:val="45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900010431Б0100500122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281 600.00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281 600.00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BC8" w:rsidRPr="00EA3BC8" w:rsidTr="00045F04">
        <w:trPr>
          <w:trHeight w:val="67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900010431Б0100500129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3 068 300.00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2 519 274.35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549 025.65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900010431Б0100500244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4 405 100.00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2 764 786.71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1 640 313.29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900010431Б0100500247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70 000.00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28 388.54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41 611.46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900010431Б0100500853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4 997.17</w:t>
            </w:r>
          </w:p>
        </w:tc>
      </w:tr>
      <w:tr w:rsidR="00EA3BC8" w:rsidRPr="00EA3BC8" w:rsidTr="00EA3BC8">
        <w:trPr>
          <w:trHeight w:val="45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900010435Г0101100122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372 800.00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372 720.00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80.00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900011132А0100000870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321 400.00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321 400.00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900011331Б0100400853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128 900.00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128 900.00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900080435Е0100500244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2 795 800.00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1 147 892.86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1 647 907.14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900100135П0101500540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1 398 600.00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1 281 997.86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116 602.14</w:t>
            </w:r>
          </w:p>
        </w:tc>
      </w:tr>
      <w:tr w:rsidR="00EA3BC8" w:rsidRPr="00EA3BC8" w:rsidTr="00EA3BC8">
        <w:trPr>
          <w:trHeight w:val="45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900100635П0101800321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367 200.00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367 200.00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900120435Е0100300244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950 000.00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633 333.32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316 666.68</w:t>
            </w:r>
          </w:p>
        </w:tc>
      </w:tr>
      <w:tr w:rsidR="00EA3BC8" w:rsidRPr="00EA3BC8" w:rsidTr="00EA3BC8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исполнения бюджета (дефицит/профицит)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-1 500 000.00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-911 458.53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</w:tbl>
    <w:p w:rsidR="00EF595E" w:rsidRDefault="00EF595E" w:rsidP="00EA3BC8">
      <w:pPr>
        <w:tabs>
          <w:tab w:val="left" w:pos="6169"/>
        </w:tabs>
        <w:rPr>
          <w:rFonts w:ascii="Times New Roman" w:hAnsi="Times New Roman" w:cs="Times New Roman"/>
          <w:b/>
          <w:sz w:val="28"/>
          <w:szCs w:val="28"/>
        </w:rPr>
      </w:pPr>
    </w:p>
    <w:p w:rsidR="00B32B20" w:rsidRDefault="00C81B44" w:rsidP="00C81B44">
      <w:pPr>
        <w:tabs>
          <w:tab w:val="left" w:pos="61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343727" w:rsidRPr="00C81B44">
        <w:rPr>
          <w:rFonts w:ascii="Times New Roman" w:hAnsi="Times New Roman" w:cs="Times New Roman"/>
          <w:b/>
          <w:sz w:val="28"/>
          <w:szCs w:val="28"/>
        </w:rPr>
        <w:t>ИСТОЧНИКИ ФИНАНСИРОВАНИЯ ДЕФИЦИТА</w:t>
      </w:r>
      <w:r w:rsidR="00B03201" w:rsidRPr="00C81B44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11335" w:type="dxa"/>
        <w:tblLayout w:type="fixed"/>
        <w:tblLook w:val="04A0" w:firstRow="1" w:lastRow="0" w:firstColumn="1" w:lastColumn="0" w:noHBand="0" w:noVBand="1"/>
      </w:tblPr>
      <w:tblGrid>
        <w:gridCol w:w="2972"/>
        <w:gridCol w:w="748"/>
        <w:gridCol w:w="2616"/>
        <w:gridCol w:w="1739"/>
        <w:gridCol w:w="1701"/>
        <w:gridCol w:w="1559"/>
      </w:tblGrid>
      <w:tr w:rsidR="00EA3BC8" w:rsidRPr="00EA3BC8" w:rsidTr="00EA3BC8">
        <w:trPr>
          <w:trHeight w:val="112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</w:t>
            </w:r>
            <w:proofErr w:type="spellEnd"/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 финансирования</w:t>
            </w: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дефицита бюджета</w:t>
            </w: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бюджетной</w:t>
            </w: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классификации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Утвержденные </w:t>
            </w: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бюджетные </w:t>
            </w: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Неисполненные назначения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A3BC8" w:rsidRPr="00EA3BC8" w:rsidTr="00EA3BC8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 дефицита бюджетов - всего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6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1 500 000.00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911 458.53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588 541.47</w:t>
            </w:r>
          </w:p>
        </w:tc>
      </w:tr>
      <w:tr w:rsidR="00EA3BC8" w:rsidRPr="00EA3BC8" w:rsidTr="00EA3BC8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A3BC8" w:rsidRPr="00EA3BC8" w:rsidTr="00F421E6">
        <w:trPr>
          <w:trHeight w:val="48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дефицита бюджетов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A3BC8" w:rsidRPr="00EA3BC8" w:rsidTr="00F421E6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GoBack"/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Источники внешнего финансирования дефицита бюджетов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bookmarkEnd w:id="2"/>
      <w:tr w:rsidR="00EA3BC8" w:rsidRPr="00EA3BC8" w:rsidTr="00F421E6">
        <w:trPr>
          <w:trHeight w:val="2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911 458.53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588 541.47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средств, всего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-35 440 900.00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-27 503 835.35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A3BC8" w:rsidRPr="00EA3BC8" w:rsidTr="00EA3BC8">
        <w:trPr>
          <w:trHeight w:val="67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00001050201030000510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-35 440 900.00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-27 503 835.35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A3BC8" w:rsidRPr="00EA3BC8" w:rsidTr="00EA3BC8">
        <w:trPr>
          <w:trHeight w:val="22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средств, всего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36 940 900.00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28 415 293.88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EA3BC8" w:rsidRPr="00EA3BC8" w:rsidTr="00EA3BC8">
        <w:trPr>
          <w:trHeight w:val="67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00001050201030000610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36 940 900.00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28 415 293.88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A3BC8" w:rsidRPr="00EA3BC8" w:rsidRDefault="00EA3BC8" w:rsidP="00EA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</w:tbl>
    <w:p w:rsidR="00FA1F1F" w:rsidRDefault="00FA1F1F" w:rsidP="0087215F">
      <w:pPr>
        <w:tabs>
          <w:tab w:val="left" w:pos="6169"/>
        </w:tabs>
        <w:rPr>
          <w:rFonts w:ascii="Times New Roman" w:hAnsi="Times New Roman" w:cs="Times New Roman"/>
          <w:b/>
          <w:sz w:val="28"/>
          <w:szCs w:val="28"/>
        </w:rPr>
      </w:pPr>
    </w:p>
    <w:sectPr w:rsidR="00FA1F1F" w:rsidSect="00EF595E">
      <w:pgSz w:w="11906" w:h="16838"/>
      <w:pgMar w:top="1134" w:right="851" w:bottom="851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C0C" w:rsidRDefault="00E10C0C" w:rsidP="00CA6B96">
      <w:pPr>
        <w:spacing w:after="0" w:line="240" w:lineRule="auto"/>
      </w:pPr>
      <w:r>
        <w:separator/>
      </w:r>
    </w:p>
  </w:endnote>
  <w:endnote w:type="continuationSeparator" w:id="0">
    <w:p w:rsidR="00E10C0C" w:rsidRDefault="00E10C0C" w:rsidP="00CA6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C0C" w:rsidRDefault="00E10C0C" w:rsidP="00CA6B96">
      <w:pPr>
        <w:spacing w:after="0" w:line="240" w:lineRule="auto"/>
      </w:pPr>
      <w:r>
        <w:separator/>
      </w:r>
    </w:p>
  </w:footnote>
  <w:footnote w:type="continuationSeparator" w:id="0">
    <w:p w:rsidR="00E10C0C" w:rsidRDefault="00E10C0C" w:rsidP="00CA6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8411313"/>
      <w:docPartObj>
        <w:docPartGallery w:val="Page Numbers (Top of Page)"/>
        <w:docPartUnique/>
      </w:docPartObj>
    </w:sdtPr>
    <w:sdtContent>
      <w:p w:rsidR="000E0FF1" w:rsidRDefault="000E0FF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1E6">
          <w:rPr>
            <w:noProof/>
          </w:rPr>
          <w:t>28</w:t>
        </w:r>
        <w:r>
          <w:fldChar w:fldCharType="end"/>
        </w:r>
      </w:p>
    </w:sdtContent>
  </w:sdt>
  <w:p w:rsidR="000E0FF1" w:rsidRDefault="000E0FF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6010E"/>
    <w:multiLevelType w:val="hybridMultilevel"/>
    <w:tmpl w:val="D160D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434"/>
    <w:rsid w:val="00000371"/>
    <w:rsid w:val="00005EFF"/>
    <w:rsid w:val="00027B41"/>
    <w:rsid w:val="00035029"/>
    <w:rsid w:val="00045F04"/>
    <w:rsid w:val="000506D3"/>
    <w:rsid w:val="0006212C"/>
    <w:rsid w:val="00062CEB"/>
    <w:rsid w:val="00077E40"/>
    <w:rsid w:val="0009315C"/>
    <w:rsid w:val="000B3847"/>
    <w:rsid w:val="000E0FF1"/>
    <w:rsid w:val="000E20E9"/>
    <w:rsid w:val="00102E35"/>
    <w:rsid w:val="001272AD"/>
    <w:rsid w:val="0014143C"/>
    <w:rsid w:val="001449E5"/>
    <w:rsid w:val="00172BB5"/>
    <w:rsid w:val="00192330"/>
    <w:rsid w:val="001D0323"/>
    <w:rsid w:val="001D1D03"/>
    <w:rsid w:val="001E502D"/>
    <w:rsid w:val="00205393"/>
    <w:rsid w:val="002152A2"/>
    <w:rsid w:val="002179B9"/>
    <w:rsid w:val="00221B58"/>
    <w:rsid w:val="002232F7"/>
    <w:rsid w:val="002241AC"/>
    <w:rsid w:val="0022547F"/>
    <w:rsid w:val="0023006E"/>
    <w:rsid w:val="00233F78"/>
    <w:rsid w:val="00256A74"/>
    <w:rsid w:val="00264E0A"/>
    <w:rsid w:val="002701E2"/>
    <w:rsid w:val="002954B5"/>
    <w:rsid w:val="002C1538"/>
    <w:rsid w:val="002E3486"/>
    <w:rsid w:val="002F18E3"/>
    <w:rsid w:val="00325B99"/>
    <w:rsid w:val="003412C7"/>
    <w:rsid w:val="00343727"/>
    <w:rsid w:val="003A2434"/>
    <w:rsid w:val="003A7B5C"/>
    <w:rsid w:val="003C7B0E"/>
    <w:rsid w:val="003D4D38"/>
    <w:rsid w:val="003E76D9"/>
    <w:rsid w:val="003F3DD9"/>
    <w:rsid w:val="00402C62"/>
    <w:rsid w:val="0041062F"/>
    <w:rsid w:val="00425725"/>
    <w:rsid w:val="004265DC"/>
    <w:rsid w:val="00462EEA"/>
    <w:rsid w:val="004846E8"/>
    <w:rsid w:val="0049768B"/>
    <w:rsid w:val="004C1843"/>
    <w:rsid w:val="004D3435"/>
    <w:rsid w:val="004E641A"/>
    <w:rsid w:val="00504419"/>
    <w:rsid w:val="00510F18"/>
    <w:rsid w:val="005212EF"/>
    <w:rsid w:val="00537092"/>
    <w:rsid w:val="0054364A"/>
    <w:rsid w:val="00557C22"/>
    <w:rsid w:val="0058297D"/>
    <w:rsid w:val="005B746F"/>
    <w:rsid w:val="005C0A5E"/>
    <w:rsid w:val="005D2B5F"/>
    <w:rsid w:val="005D3E44"/>
    <w:rsid w:val="00600714"/>
    <w:rsid w:val="00620DDA"/>
    <w:rsid w:val="0062429F"/>
    <w:rsid w:val="00646DB7"/>
    <w:rsid w:val="00652CEC"/>
    <w:rsid w:val="006A30DD"/>
    <w:rsid w:val="006B21DC"/>
    <w:rsid w:val="006B3892"/>
    <w:rsid w:val="006D4EB9"/>
    <w:rsid w:val="006E191D"/>
    <w:rsid w:val="006E5FF7"/>
    <w:rsid w:val="00712321"/>
    <w:rsid w:val="00713E04"/>
    <w:rsid w:val="00727EDE"/>
    <w:rsid w:val="00733190"/>
    <w:rsid w:val="0073491C"/>
    <w:rsid w:val="00736A7D"/>
    <w:rsid w:val="00745EE9"/>
    <w:rsid w:val="00760F1A"/>
    <w:rsid w:val="0077022E"/>
    <w:rsid w:val="00774732"/>
    <w:rsid w:val="00795C92"/>
    <w:rsid w:val="007D2AD7"/>
    <w:rsid w:val="007D6F2E"/>
    <w:rsid w:val="007F018D"/>
    <w:rsid w:val="00803510"/>
    <w:rsid w:val="0080451C"/>
    <w:rsid w:val="00811C5C"/>
    <w:rsid w:val="00811CA9"/>
    <w:rsid w:val="008127A8"/>
    <w:rsid w:val="00812F6C"/>
    <w:rsid w:val="00841EAF"/>
    <w:rsid w:val="008459DB"/>
    <w:rsid w:val="0087215F"/>
    <w:rsid w:val="008A717A"/>
    <w:rsid w:val="008B2AF1"/>
    <w:rsid w:val="008C0820"/>
    <w:rsid w:val="008D64D9"/>
    <w:rsid w:val="008F0077"/>
    <w:rsid w:val="008F21E4"/>
    <w:rsid w:val="0090396C"/>
    <w:rsid w:val="00914E3C"/>
    <w:rsid w:val="0093524E"/>
    <w:rsid w:val="00941FEB"/>
    <w:rsid w:val="0094247E"/>
    <w:rsid w:val="0098008F"/>
    <w:rsid w:val="00982C37"/>
    <w:rsid w:val="00995BE2"/>
    <w:rsid w:val="009C1023"/>
    <w:rsid w:val="009D6C24"/>
    <w:rsid w:val="00A11B69"/>
    <w:rsid w:val="00A53B0C"/>
    <w:rsid w:val="00A60F90"/>
    <w:rsid w:val="00A64725"/>
    <w:rsid w:val="00A72513"/>
    <w:rsid w:val="00A832E0"/>
    <w:rsid w:val="00A84C57"/>
    <w:rsid w:val="00A8632C"/>
    <w:rsid w:val="00AB67D9"/>
    <w:rsid w:val="00AD4E73"/>
    <w:rsid w:val="00AF2098"/>
    <w:rsid w:val="00B03201"/>
    <w:rsid w:val="00B1177A"/>
    <w:rsid w:val="00B308AA"/>
    <w:rsid w:val="00B32B20"/>
    <w:rsid w:val="00B42A44"/>
    <w:rsid w:val="00B55415"/>
    <w:rsid w:val="00B5726B"/>
    <w:rsid w:val="00B57F17"/>
    <w:rsid w:val="00B60122"/>
    <w:rsid w:val="00B642AD"/>
    <w:rsid w:val="00B677E0"/>
    <w:rsid w:val="00B77544"/>
    <w:rsid w:val="00B85371"/>
    <w:rsid w:val="00B93087"/>
    <w:rsid w:val="00B974CD"/>
    <w:rsid w:val="00BC41C0"/>
    <w:rsid w:val="00BE72A9"/>
    <w:rsid w:val="00C216A0"/>
    <w:rsid w:val="00C26CD4"/>
    <w:rsid w:val="00C43835"/>
    <w:rsid w:val="00C5037F"/>
    <w:rsid w:val="00C54636"/>
    <w:rsid w:val="00C81B44"/>
    <w:rsid w:val="00C87D85"/>
    <w:rsid w:val="00CA2A91"/>
    <w:rsid w:val="00CA6B96"/>
    <w:rsid w:val="00CB2C47"/>
    <w:rsid w:val="00CC0FAF"/>
    <w:rsid w:val="00CC66AA"/>
    <w:rsid w:val="00CD7064"/>
    <w:rsid w:val="00CF26A0"/>
    <w:rsid w:val="00D01CB0"/>
    <w:rsid w:val="00D04895"/>
    <w:rsid w:val="00D113B8"/>
    <w:rsid w:val="00D163CF"/>
    <w:rsid w:val="00D3547D"/>
    <w:rsid w:val="00D424D3"/>
    <w:rsid w:val="00D52132"/>
    <w:rsid w:val="00D65643"/>
    <w:rsid w:val="00D85943"/>
    <w:rsid w:val="00D860BD"/>
    <w:rsid w:val="00DC7A14"/>
    <w:rsid w:val="00DD7414"/>
    <w:rsid w:val="00DE4D3F"/>
    <w:rsid w:val="00E04A52"/>
    <w:rsid w:val="00E10C0C"/>
    <w:rsid w:val="00E30657"/>
    <w:rsid w:val="00E351B6"/>
    <w:rsid w:val="00E434C6"/>
    <w:rsid w:val="00E442C0"/>
    <w:rsid w:val="00E65BD0"/>
    <w:rsid w:val="00E7169B"/>
    <w:rsid w:val="00E76354"/>
    <w:rsid w:val="00E95660"/>
    <w:rsid w:val="00EA3BC8"/>
    <w:rsid w:val="00EB755B"/>
    <w:rsid w:val="00EC646A"/>
    <w:rsid w:val="00EC7AE8"/>
    <w:rsid w:val="00EF595E"/>
    <w:rsid w:val="00F020F9"/>
    <w:rsid w:val="00F02329"/>
    <w:rsid w:val="00F2151B"/>
    <w:rsid w:val="00F37532"/>
    <w:rsid w:val="00F421E6"/>
    <w:rsid w:val="00F605D3"/>
    <w:rsid w:val="00F62D00"/>
    <w:rsid w:val="00F8436C"/>
    <w:rsid w:val="00F87E52"/>
    <w:rsid w:val="00FA0FBA"/>
    <w:rsid w:val="00FA1D11"/>
    <w:rsid w:val="00FA1F1F"/>
    <w:rsid w:val="00FA4DE8"/>
    <w:rsid w:val="00FA54C5"/>
    <w:rsid w:val="00FA7E9E"/>
    <w:rsid w:val="00FB019E"/>
    <w:rsid w:val="00FB6AC7"/>
    <w:rsid w:val="00FC50AE"/>
    <w:rsid w:val="00FD2D3A"/>
    <w:rsid w:val="00FD3739"/>
    <w:rsid w:val="00FE3D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6AA2B1-55FF-45A1-8B20-03D1FE9A7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434"/>
    <w:pPr>
      <w:ind w:left="720"/>
      <w:contextualSpacing/>
    </w:pPr>
  </w:style>
  <w:style w:type="table" w:customStyle="1" w:styleId="TableStyle0">
    <w:name w:val="TableStyle0"/>
    <w:rsid w:val="003F3DD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1">
    <w:name w:val="TableStyle01"/>
    <w:rsid w:val="003F3DD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2179B9"/>
  </w:style>
  <w:style w:type="table" w:customStyle="1" w:styleId="TableStyle02">
    <w:name w:val="TableStyle02"/>
    <w:rsid w:val="002179B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2179B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2179B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2179B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EC646A"/>
  </w:style>
  <w:style w:type="table" w:customStyle="1" w:styleId="TableStyle03">
    <w:name w:val="TableStyle03"/>
    <w:rsid w:val="00EC646A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rsid w:val="00EC646A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1">
    <w:name w:val="TableStyle21"/>
    <w:rsid w:val="00EC646A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1">
    <w:name w:val="TableStyle31"/>
    <w:rsid w:val="00EC646A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sid w:val="006D4EB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4">
    <w:name w:val="TableStyle04"/>
    <w:rsid w:val="00D52132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652CE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C7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C7A14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646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A6B96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6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A6B96"/>
  </w:style>
  <w:style w:type="paragraph" w:styleId="ab">
    <w:name w:val="footer"/>
    <w:basedOn w:val="a"/>
    <w:link w:val="ac"/>
    <w:uiPriority w:val="99"/>
    <w:unhideWhenUsed/>
    <w:rsid w:val="00CA6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A6B96"/>
  </w:style>
  <w:style w:type="paragraph" w:styleId="ad">
    <w:name w:val="Title"/>
    <w:basedOn w:val="a"/>
    <w:link w:val="ae"/>
    <w:uiPriority w:val="1"/>
    <w:qFormat/>
    <w:rsid w:val="00256A74"/>
    <w:pPr>
      <w:widowControl w:val="0"/>
      <w:autoSpaceDE w:val="0"/>
      <w:autoSpaceDN w:val="0"/>
      <w:spacing w:before="1" w:after="0" w:line="240" w:lineRule="auto"/>
      <w:ind w:left="226" w:right="783" w:hanging="1965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ae">
    <w:name w:val="Название Знак"/>
    <w:basedOn w:val="a0"/>
    <w:link w:val="ad"/>
    <w:uiPriority w:val="1"/>
    <w:rsid w:val="00256A74"/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o-novogiree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B2B27-B6D7-4019-BAB0-C69A45BE2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28</Pages>
  <Words>4711</Words>
  <Characters>26857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2026-10-06T09:03:00Z</cp:lastPrinted>
  <dcterms:created xsi:type="dcterms:W3CDTF">2026-10-06T08:50:00Z</dcterms:created>
  <dcterms:modified xsi:type="dcterms:W3CDTF">2026-10-06T09:35:00Z</dcterms:modified>
</cp:coreProperties>
</file>